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3E5BA97" w:rsidR="00E3415B" w:rsidRPr="008F6BE9" w:rsidRDefault="00F1600E"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639229E4" w14:textId="77777777" w:rsidR="00E3415B" w:rsidRDefault="00F1600E" w:rsidP="00E3415B">
            <w:pPr>
              <w:rPr>
                <w:rFonts w:ascii="Open Sans" w:hAnsi="Open Sans" w:cs="Open Sans"/>
                <w:szCs w:val="20"/>
              </w:rPr>
            </w:pPr>
            <w:r>
              <w:rPr>
                <w:rFonts w:ascii="Open Sans" w:hAnsi="Open Sans" w:cs="Open Sans"/>
                <w:szCs w:val="20"/>
              </w:rPr>
              <w:t>a)</w:t>
            </w:r>
            <w:r w:rsidR="00455547">
              <w:rPr>
                <w:rFonts w:ascii="Open Sans" w:hAnsi="Open Sans" w:cs="Open Sans"/>
                <w:szCs w:val="20"/>
              </w:rPr>
              <w:t xml:space="preserve"> </w:t>
            </w:r>
            <w:r w:rsidR="00455547">
              <w:rPr>
                <w:rFonts w:ascii="Open Sans" w:hAnsi="Open Sans" w:cs="Open Sans"/>
                <w:b/>
                <w:szCs w:val="20"/>
              </w:rPr>
              <w:t xml:space="preserve">Student Edition (SE) </w:t>
            </w:r>
            <w:r w:rsidR="00941A15">
              <w:rPr>
                <w:rFonts w:ascii="Open Sans" w:hAnsi="Open Sans" w:cs="Open Sans"/>
                <w:szCs w:val="20"/>
              </w:rPr>
              <w:t>2</w:t>
            </w:r>
            <w:r w:rsidR="00DC734D">
              <w:rPr>
                <w:rFonts w:ascii="Open Sans" w:hAnsi="Open Sans" w:cs="Open Sans"/>
                <w:szCs w:val="20"/>
              </w:rPr>
              <w:t>-3</w:t>
            </w:r>
          </w:p>
          <w:p w14:paraId="219EA1D5" w14:textId="77777777" w:rsidR="00DC734D" w:rsidRDefault="00DC734D" w:rsidP="00E3415B">
            <w:pPr>
              <w:rPr>
                <w:rFonts w:ascii="Open Sans" w:hAnsi="Open Sans" w:cs="Open Sans"/>
                <w:szCs w:val="20"/>
              </w:rPr>
            </w:pPr>
            <w:r>
              <w:rPr>
                <w:rFonts w:ascii="Open Sans" w:hAnsi="Open Sans" w:cs="Open Sans"/>
                <w:szCs w:val="20"/>
              </w:rPr>
              <w:t>b)</w:t>
            </w:r>
            <w:r w:rsidR="00C272A9">
              <w:rPr>
                <w:rFonts w:ascii="Open Sans" w:hAnsi="Open Sans" w:cs="Open Sans"/>
                <w:szCs w:val="20"/>
              </w:rPr>
              <w:t xml:space="preserve"> </w:t>
            </w:r>
            <w:r w:rsidR="00C272A9">
              <w:rPr>
                <w:rFonts w:ascii="Open Sans" w:hAnsi="Open Sans" w:cs="Open Sans"/>
                <w:b/>
                <w:szCs w:val="20"/>
              </w:rPr>
              <w:t xml:space="preserve">SE </w:t>
            </w:r>
            <w:r w:rsidR="00C272A9">
              <w:rPr>
                <w:rFonts w:ascii="Open Sans" w:hAnsi="Open Sans" w:cs="Open Sans"/>
                <w:szCs w:val="20"/>
              </w:rPr>
              <w:t>3-4</w:t>
            </w:r>
          </w:p>
          <w:p w14:paraId="13718721" w14:textId="0A28E6DC" w:rsidR="00C272A9" w:rsidRPr="00E55DB4" w:rsidRDefault="00C272A9" w:rsidP="00E3415B">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sidR="00E55DB4">
              <w:rPr>
                <w:rFonts w:ascii="Open Sans" w:hAnsi="Open Sans" w:cs="Open Sans"/>
                <w:szCs w:val="20"/>
              </w:rPr>
              <w:t>24</w:t>
            </w:r>
            <w:r w:rsidR="00997CC5">
              <w:rPr>
                <w:rFonts w:ascii="Open Sans" w:hAnsi="Open Sans" w:cs="Open Sans"/>
                <w:szCs w:val="20"/>
              </w:rPr>
              <w:t xml:space="preserve">-25, </w:t>
            </w:r>
            <w:r w:rsidR="008B2407">
              <w:rPr>
                <w:rFonts w:ascii="Open Sans" w:hAnsi="Open Sans" w:cs="Open Sans"/>
                <w:szCs w:val="20"/>
              </w:rPr>
              <w:t>77</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1069D38A" w:rsidR="00741535" w:rsidRPr="008F6BE9" w:rsidRDefault="00A14C01"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7B1AEC4A" w14:textId="77777777" w:rsidR="00741535" w:rsidRDefault="00A14C01" w:rsidP="00741535">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0F5AEE">
              <w:rPr>
                <w:rFonts w:ascii="Open Sans" w:hAnsi="Open Sans" w:cs="Open Sans"/>
                <w:szCs w:val="20"/>
              </w:rPr>
              <w:t xml:space="preserve">5, </w:t>
            </w:r>
            <w:r w:rsidR="00DA309E">
              <w:rPr>
                <w:rFonts w:ascii="Open Sans" w:hAnsi="Open Sans" w:cs="Open Sans"/>
                <w:szCs w:val="20"/>
              </w:rPr>
              <w:t>24</w:t>
            </w:r>
          </w:p>
          <w:p w14:paraId="7AA0FF33" w14:textId="77777777" w:rsidR="001A6FC1" w:rsidRDefault="001A6FC1" w:rsidP="00741535">
            <w:pPr>
              <w:rPr>
                <w:rFonts w:ascii="Open Sans" w:hAnsi="Open Sans" w:cs="Open Sans"/>
                <w:szCs w:val="20"/>
              </w:rPr>
            </w:pPr>
            <w:r>
              <w:rPr>
                <w:rFonts w:ascii="Open Sans" w:hAnsi="Open Sans" w:cs="Open Sans"/>
                <w:szCs w:val="20"/>
              </w:rPr>
              <w:t xml:space="preserve">b) </w:t>
            </w:r>
            <w:r w:rsidR="00DD034C">
              <w:rPr>
                <w:rFonts w:ascii="Open Sans" w:hAnsi="Open Sans" w:cs="Open Sans"/>
                <w:b/>
                <w:szCs w:val="20"/>
              </w:rPr>
              <w:t xml:space="preserve">SE </w:t>
            </w:r>
            <w:r w:rsidR="00A25562">
              <w:rPr>
                <w:rFonts w:ascii="Open Sans" w:hAnsi="Open Sans" w:cs="Open Sans"/>
                <w:szCs w:val="20"/>
              </w:rPr>
              <w:t>25</w:t>
            </w:r>
          </w:p>
          <w:p w14:paraId="3CF9EAC6" w14:textId="65C04A10" w:rsidR="00A25562" w:rsidRDefault="00A25562" w:rsidP="00741535">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sidR="00802F8A">
              <w:rPr>
                <w:rFonts w:ascii="Open Sans" w:hAnsi="Open Sans" w:cs="Open Sans"/>
                <w:szCs w:val="20"/>
              </w:rPr>
              <w:t xml:space="preserve">64, </w:t>
            </w:r>
            <w:r w:rsidR="00874FC8">
              <w:rPr>
                <w:rFonts w:ascii="Open Sans" w:hAnsi="Open Sans" w:cs="Open Sans"/>
                <w:szCs w:val="20"/>
              </w:rPr>
              <w:t>86-87</w:t>
            </w:r>
          </w:p>
          <w:p w14:paraId="2FBC79A5" w14:textId="41788DEF" w:rsidR="00D82084" w:rsidRDefault="00D82084" w:rsidP="00741535">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sidR="003B5082">
              <w:rPr>
                <w:rFonts w:ascii="Open Sans" w:hAnsi="Open Sans" w:cs="Open Sans"/>
                <w:szCs w:val="20"/>
              </w:rPr>
              <w:t>52,</w:t>
            </w:r>
            <w:r w:rsidR="008E35BF">
              <w:rPr>
                <w:rFonts w:ascii="Open Sans" w:hAnsi="Open Sans" w:cs="Open Sans"/>
                <w:szCs w:val="20"/>
              </w:rPr>
              <w:t xml:space="preserve"> 85,</w:t>
            </w:r>
            <w:r w:rsidR="003B5082">
              <w:rPr>
                <w:rFonts w:ascii="Open Sans" w:hAnsi="Open Sans" w:cs="Open Sans"/>
                <w:szCs w:val="20"/>
              </w:rPr>
              <w:t xml:space="preserve"> </w:t>
            </w:r>
            <w:r w:rsidR="00E0337C">
              <w:rPr>
                <w:rFonts w:ascii="Open Sans" w:hAnsi="Open Sans" w:cs="Open Sans"/>
                <w:szCs w:val="20"/>
              </w:rPr>
              <w:t>118</w:t>
            </w:r>
          </w:p>
          <w:p w14:paraId="5128B2E9" w14:textId="77777777" w:rsidR="00924C49" w:rsidRDefault="00924C49" w:rsidP="00741535">
            <w:pPr>
              <w:rPr>
                <w:rFonts w:ascii="Open Sans" w:hAnsi="Open Sans" w:cs="Open Sans"/>
                <w:szCs w:val="20"/>
              </w:rPr>
            </w:pPr>
            <w:r>
              <w:rPr>
                <w:rFonts w:ascii="Open Sans" w:hAnsi="Open Sans" w:cs="Open Sans"/>
                <w:szCs w:val="20"/>
              </w:rPr>
              <w:t xml:space="preserve">e) </w:t>
            </w:r>
            <w:r w:rsidR="00FB37C3">
              <w:rPr>
                <w:rFonts w:ascii="Open Sans" w:hAnsi="Open Sans" w:cs="Open Sans"/>
                <w:b/>
                <w:szCs w:val="20"/>
              </w:rPr>
              <w:t xml:space="preserve">SE </w:t>
            </w:r>
            <w:r w:rsidR="00FB37C3">
              <w:rPr>
                <w:rFonts w:ascii="Open Sans" w:hAnsi="Open Sans" w:cs="Open Sans"/>
                <w:szCs w:val="20"/>
              </w:rPr>
              <w:t xml:space="preserve">53, </w:t>
            </w:r>
            <w:r w:rsidR="005F727A">
              <w:rPr>
                <w:rFonts w:ascii="Open Sans" w:hAnsi="Open Sans" w:cs="Open Sans"/>
                <w:szCs w:val="20"/>
              </w:rPr>
              <w:t>85</w:t>
            </w:r>
          </w:p>
          <w:p w14:paraId="45E8540E" w14:textId="77777777" w:rsidR="008E35BF" w:rsidRDefault="008E35BF" w:rsidP="00741535">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sidR="00B70C2B">
              <w:rPr>
                <w:rFonts w:ascii="Open Sans" w:hAnsi="Open Sans" w:cs="Open Sans"/>
                <w:szCs w:val="20"/>
              </w:rPr>
              <w:t xml:space="preserve">23, </w:t>
            </w:r>
            <w:r w:rsidR="008B6896">
              <w:rPr>
                <w:rFonts w:ascii="Open Sans" w:hAnsi="Open Sans" w:cs="Open Sans"/>
                <w:szCs w:val="20"/>
              </w:rPr>
              <w:t>62</w:t>
            </w:r>
          </w:p>
          <w:p w14:paraId="12195C5C" w14:textId="1F5D24D5" w:rsidR="00A77BCE" w:rsidRPr="005D5CA1" w:rsidRDefault="00A77BCE" w:rsidP="00741535">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sidR="00380614">
              <w:rPr>
                <w:rFonts w:ascii="Open Sans" w:hAnsi="Open Sans" w:cs="Open Sans"/>
                <w:szCs w:val="20"/>
              </w:rPr>
              <w:t xml:space="preserve">52, </w:t>
            </w:r>
            <w:r w:rsidR="006D3246">
              <w:rPr>
                <w:rFonts w:ascii="Open Sans" w:hAnsi="Open Sans" w:cs="Open Sans"/>
                <w:szCs w:val="20"/>
              </w:rPr>
              <w:t>129</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8D79AFB" w:rsidR="00741535" w:rsidRPr="008F6BE9" w:rsidRDefault="00B07881"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081F2007" w14:textId="7BF9531C" w:rsidR="00741535" w:rsidRDefault="00B07881" w:rsidP="00741535">
            <w:pPr>
              <w:rPr>
                <w:rFonts w:ascii="Open Sans" w:hAnsi="Open Sans" w:cs="Open Sans"/>
                <w:szCs w:val="20"/>
              </w:rPr>
            </w:pPr>
            <w:r>
              <w:rPr>
                <w:rFonts w:ascii="Open Sans" w:hAnsi="Open Sans" w:cs="Open Sans"/>
                <w:szCs w:val="20"/>
              </w:rPr>
              <w:t xml:space="preserve">a) </w:t>
            </w:r>
            <w:r w:rsidR="00CA484D">
              <w:rPr>
                <w:rFonts w:ascii="Open Sans" w:hAnsi="Open Sans" w:cs="Open Sans"/>
                <w:b/>
                <w:szCs w:val="20"/>
              </w:rPr>
              <w:t xml:space="preserve">SE </w:t>
            </w:r>
            <w:r>
              <w:rPr>
                <w:rFonts w:ascii="Open Sans" w:hAnsi="Open Sans" w:cs="Open Sans"/>
                <w:i/>
                <w:szCs w:val="20"/>
              </w:rPr>
              <w:t>Questions</w:t>
            </w:r>
            <w:r w:rsidR="002B0BBD">
              <w:rPr>
                <w:rFonts w:ascii="Open Sans" w:hAnsi="Open Sans" w:cs="Open Sans"/>
                <w:i/>
                <w:szCs w:val="20"/>
              </w:rPr>
              <w:t xml:space="preserve"> personnelles </w:t>
            </w:r>
            <w:r w:rsidR="002B0BBD">
              <w:rPr>
                <w:rFonts w:ascii="Open Sans" w:hAnsi="Open Sans" w:cs="Open Sans"/>
                <w:szCs w:val="20"/>
              </w:rPr>
              <w:t xml:space="preserve">activities </w:t>
            </w:r>
            <w:r w:rsidR="002150E6">
              <w:rPr>
                <w:rFonts w:ascii="Open Sans" w:hAnsi="Open Sans" w:cs="Open Sans"/>
                <w:szCs w:val="20"/>
              </w:rPr>
              <w:t>5, 53, 69, 137, 165</w:t>
            </w:r>
          </w:p>
          <w:p w14:paraId="09CE4544" w14:textId="77777777" w:rsidR="002150E6" w:rsidRDefault="002150E6" w:rsidP="00741535">
            <w:pPr>
              <w:rPr>
                <w:rFonts w:ascii="Open Sans" w:hAnsi="Open Sans" w:cs="Open Sans"/>
                <w:szCs w:val="20"/>
              </w:rPr>
            </w:pPr>
            <w:r>
              <w:rPr>
                <w:rFonts w:ascii="Open Sans" w:hAnsi="Open Sans" w:cs="Open Sans"/>
                <w:szCs w:val="20"/>
              </w:rPr>
              <w:t>b)</w:t>
            </w:r>
            <w:r w:rsidR="00693014">
              <w:rPr>
                <w:rFonts w:ascii="Open Sans" w:hAnsi="Open Sans" w:cs="Open Sans"/>
                <w:szCs w:val="20"/>
              </w:rPr>
              <w:t xml:space="preserve"> </w:t>
            </w:r>
            <w:r w:rsidR="00693014">
              <w:rPr>
                <w:rFonts w:ascii="Open Sans" w:hAnsi="Open Sans" w:cs="Open Sans"/>
                <w:b/>
                <w:szCs w:val="20"/>
              </w:rPr>
              <w:t>SE</w:t>
            </w:r>
            <w:r>
              <w:rPr>
                <w:rFonts w:ascii="Open Sans" w:hAnsi="Open Sans" w:cs="Open Sans"/>
                <w:szCs w:val="20"/>
              </w:rPr>
              <w:t xml:space="preserve"> </w:t>
            </w:r>
            <w:r w:rsidR="00FA6AB0">
              <w:rPr>
                <w:rFonts w:ascii="Open Sans" w:hAnsi="Open Sans" w:cs="Open Sans"/>
                <w:szCs w:val="20"/>
              </w:rPr>
              <w:t xml:space="preserve">whole class survey activities </w:t>
            </w:r>
            <w:r w:rsidR="00CA484D">
              <w:rPr>
                <w:rFonts w:ascii="Open Sans" w:hAnsi="Open Sans" w:cs="Open Sans"/>
                <w:szCs w:val="20"/>
              </w:rPr>
              <w:t>with charts 204, 228</w:t>
            </w:r>
          </w:p>
          <w:p w14:paraId="671E6A69" w14:textId="77777777" w:rsidR="00693014" w:rsidRDefault="00693014" w:rsidP="00741535">
            <w:pPr>
              <w:rPr>
                <w:rFonts w:ascii="Open Sans" w:hAnsi="Open Sans" w:cs="Open Sans"/>
                <w:szCs w:val="20"/>
              </w:rPr>
            </w:pPr>
            <w:r>
              <w:rPr>
                <w:rFonts w:ascii="Open Sans" w:hAnsi="Open Sans" w:cs="Open Sans"/>
                <w:szCs w:val="20"/>
              </w:rPr>
              <w:t>c) this objective falls out of the scope of this 1A program</w:t>
            </w:r>
          </w:p>
          <w:p w14:paraId="4EAD6085" w14:textId="001E2591" w:rsidR="00693014" w:rsidRDefault="00693014" w:rsidP="00741535">
            <w:pPr>
              <w:rPr>
                <w:rFonts w:ascii="Open Sans" w:hAnsi="Open Sans" w:cs="Open Sans"/>
                <w:szCs w:val="20"/>
              </w:rPr>
            </w:pPr>
            <w:r>
              <w:rPr>
                <w:rFonts w:ascii="Open Sans" w:hAnsi="Open Sans" w:cs="Open Sans"/>
                <w:szCs w:val="20"/>
              </w:rPr>
              <w:t xml:space="preserve">d) </w:t>
            </w:r>
            <w:r w:rsidR="000824CF">
              <w:rPr>
                <w:rFonts w:ascii="Open Sans" w:hAnsi="Open Sans" w:cs="Open Sans"/>
                <w:b/>
                <w:szCs w:val="20"/>
              </w:rPr>
              <w:t xml:space="preserve">SE </w:t>
            </w:r>
            <w:r w:rsidR="000824CF">
              <w:rPr>
                <w:rFonts w:ascii="Open Sans" w:hAnsi="Open Sans" w:cs="Open Sans"/>
                <w:szCs w:val="20"/>
              </w:rPr>
              <w:t>pair and group activities 38, 74, 136-137, 175, 244</w:t>
            </w:r>
          </w:p>
          <w:p w14:paraId="507DF850" w14:textId="1ACC5167" w:rsidR="000824CF" w:rsidRPr="00F527AA" w:rsidRDefault="000824CF" w:rsidP="00741535">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sidR="00F527AA">
              <w:rPr>
                <w:rFonts w:ascii="Open Sans" w:hAnsi="Open Sans" w:cs="Open Sans"/>
                <w:szCs w:val="20"/>
              </w:rPr>
              <w:t>pair and group activities 12, 38, 119, 175, 204, 244</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71FCBDC0"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08085D59" w:rsidR="00F527AA" w:rsidRPr="008B7A7A" w:rsidRDefault="00F527AA"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43F1D6B4" w:rsidR="003070A9" w:rsidRPr="008B7A7A" w:rsidRDefault="00F527AA" w:rsidP="003070A9">
            <w:pPr>
              <w:rPr>
                <w:rFonts w:ascii="Open Sans" w:hAnsi="Open Sans" w:cs="Open Sans"/>
                <w:b/>
                <w:szCs w:val="20"/>
              </w:rPr>
            </w:pPr>
            <w:r>
              <w:rPr>
                <w:rFonts w:ascii="Open Sans" w:hAnsi="Open Sans" w:cs="Open Sans"/>
                <w:b/>
                <w:szCs w:val="20"/>
              </w:rPr>
              <w:t>X</w:t>
            </w: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11466B7" w14:textId="77777777" w:rsidR="003070A9" w:rsidRDefault="003070A9" w:rsidP="00733F6A">
            <w:pPr>
              <w:rPr>
                <w:rFonts w:ascii="Open Sans" w:hAnsi="Open Sans" w:cs="Open Sans"/>
                <w:b/>
                <w:szCs w:val="20"/>
              </w:rPr>
            </w:pPr>
            <w:r w:rsidRPr="008B7A7A">
              <w:rPr>
                <w:rFonts w:ascii="Open Sans" w:hAnsi="Open Sans" w:cs="Open Sans"/>
                <w:b/>
                <w:szCs w:val="20"/>
              </w:rPr>
              <w:t>No</w:t>
            </w:r>
          </w:p>
          <w:p w14:paraId="6FC4A73B" w14:textId="063DA711" w:rsidR="00F527AA" w:rsidRPr="008B7A7A" w:rsidRDefault="005B493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063EE556" w:rsidR="00B65012" w:rsidRPr="008B7A7A" w:rsidRDefault="005B4930" w:rsidP="00B65012">
            <w:pPr>
              <w:rPr>
                <w:rFonts w:ascii="Open Sans" w:hAnsi="Open Sans" w:cs="Open Sans"/>
                <w:b/>
                <w:szCs w:val="20"/>
              </w:rPr>
            </w:pPr>
            <w:r>
              <w:rPr>
                <w:rFonts w:ascii="Open Sans" w:hAnsi="Open Sans" w:cs="Open Sans"/>
                <w:b/>
                <w:szCs w:val="20"/>
              </w:rPr>
              <w:t>X</w:t>
            </w: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089B6C1" w14:textId="77777777" w:rsidR="00B65012" w:rsidRDefault="00B65012" w:rsidP="00733F6A">
            <w:pPr>
              <w:rPr>
                <w:rFonts w:ascii="Open Sans" w:hAnsi="Open Sans" w:cs="Open Sans"/>
                <w:b/>
                <w:szCs w:val="20"/>
              </w:rPr>
            </w:pPr>
            <w:r w:rsidRPr="008B7A7A">
              <w:rPr>
                <w:rFonts w:ascii="Open Sans" w:hAnsi="Open Sans" w:cs="Open Sans"/>
                <w:b/>
                <w:szCs w:val="20"/>
              </w:rPr>
              <w:t>No</w:t>
            </w:r>
          </w:p>
          <w:p w14:paraId="1E48D7F8" w14:textId="6E350A77" w:rsidR="005B4930" w:rsidRPr="008B7A7A" w:rsidRDefault="005B493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DCC6FF5" w:rsidR="007F2E59" w:rsidRPr="008B7A7A" w:rsidRDefault="00DB6460" w:rsidP="007F2E59">
            <w:pPr>
              <w:rPr>
                <w:rFonts w:ascii="Open Sans" w:hAnsi="Open Sans" w:cs="Open Sans"/>
                <w:b/>
                <w:szCs w:val="20"/>
              </w:rPr>
            </w:pPr>
            <w:r>
              <w:rPr>
                <w:rFonts w:ascii="Open Sans" w:hAnsi="Open Sans" w:cs="Open Sans"/>
                <w:b/>
                <w:szCs w:val="20"/>
              </w:rPr>
              <w:t>X</w:t>
            </w: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E7FEA8F" w14:textId="77777777" w:rsidR="007F2E59" w:rsidRDefault="007F2E59" w:rsidP="00733F6A">
            <w:pPr>
              <w:rPr>
                <w:rFonts w:ascii="Open Sans" w:hAnsi="Open Sans" w:cs="Open Sans"/>
                <w:b/>
                <w:szCs w:val="20"/>
              </w:rPr>
            </w:pPr>
            <w:r w:rsidRPr="008B7A7A">
              <w:rPr>
                <w:rFonts w:ascii="Open Sans" w:hAnsi="Open Sans" w:cs="Open Sans"/>
                <w:b/>
                <w:szCs w:val="20"/>
              </w:rPr>
              <w:t>No</w:t>
            </w:r>
          </w:p>
          <w:p w14:paraId="7866CC3B" w14:textId="6C56534D" w:rsidR="00DB6460" w:rsidRPr="008B7A7A" w:rsidRDefault="00DB6460"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46C6ABA1" w:rsidR="007F2E59" w:rsidRPr="008B7A7A" w:rsidRDefault="00DB6460" w:rsidP="007F2E59">
            <w:pPr>
              <w:rPr>
                <w:rFonts w:ascii="Open Sans" w:hAnsi="Open Sans" w:cs="Open Sans"/>
                <w:b/>
                <w:szCs w:val="20"/>
              </w:rPr>
            </w:pPr>
            <w:r>
              <w:rPr>
                <w:rFonts w:ascii="Open Sans" w:hAnsi="Open Sans" w:cs="Open Sans"/>
                <w:b/>
                <w:szCs w:val="20"/>
              </w:rPr>
              <w:t>X</w:t>
            </w: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4EB326AA" w:rsidR="007F2E59" w:rsidRPr="008B7A7A" w:rsidRDefault="00DB6460" w:rsidP="007F2E59">
            <w:pPr>
              <w:rPr>
                <w:rFonts w:ascii="Open Sans" w:hAnsi="Open Sans" w:cs="Open Sans"/>
                <w:b/>
                <w:szCs w:val="20"/>
              </w:rPr>
            </w:pPr>
            <w:r>
              <w:rPr>
                <w:rFonts w:ascii="Open Sans" w:hAnsi="Open Sans" w:cs="Open Sans"/>
                <w:b/>
                <w:szCs w:val="20"/>
              </w:rPr>
              <w:t>X</w:t>
            </w: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49DF262B" w:rsidR="007F2E59" w:rsidRPr="008B7A7A" w:rsidRDefault="00DB6460" w:rsidP="007F2E59">
            <w:pPr>
              <w:rPr>
                <w:rFonts w:ascii="Open Sans" w:hAnsi="Open Sans" w:cs="Open Sans"/>
                <w:b/>
                <w:szCs w:val="20"/>
              </w:rPr>
            </w:pPr>
            <w:r>
              <w:rPr>
                <w:rFonts w:ascii="Open Sans" w:hAnsi="Open Sans" w:cs="Open Sans"/>
                <w:b/>
                <w:szCs w:val="20"/>
              </w:rPr>
              <w:t>X</w:t>
            </w: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C21E55"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401287F5" w:rsidR="00DB6460" w:rsidRPr="008F6BE9" w:rsidRDefault="00DB6460" w:rsidP="00733F6A">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645B3ADE" w:rsidR="00266CA5" w:rsidRPr="005C2C23" w:rsidRDefault="00F526C7"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7019C46C" w14:textId="77777777" w:rsidR="00266CA5" w:rsidRDefault="00A220E4" w:rsidP="00266CA5">
            <w:pPr>
              <w:rPr>
                <w:rFonts w:ascii="Open Sans" w:hAnsi="Open Sans" w:cs="Open Sans"/>
                <w:sz w:val="20"/>
                <w:szCs w:val="20"/>
              </w:rPr>
            </w:pPr>
            <w:r>
              <w:rPr>
                <w:rFonts w:ascii="Open Sans" w:hAnsi="Open Sans" w:cs="Open Sans"/>
                <w:sz w:val="20"/>
                <w:szCs w:val="20"/>
              </w:rPr>
              <w:t>a</w:t>
            </w:r>
            <w:r w:rsidR="00A87D7C">
              <w:rPr>
                <w:rFonts w:ascii="Open Sans" w:hAnsi="Open Sans" w:cs="Open Sans"/>
                <w:sz w:val="20"/>
                <w:szCs w:val="20"/>
              </w:rPr>
              <w:t xml:space="preserve">) </w:t>
            </w:r>
            <w:r w:rsidR="00A87D7C">
              <w:rPr>
                <w:rFonts w:ascii="Open Sans" w:hAnsi="Open Sans" w:cs="Open Sans"/>
                <w:b/>
                <w:sz w:val="20"/>
                <w:szCs w:val="20"/>
              </w:rPr>
              <w:t>SE</w:t>
            </w:r>
            <w:r w:rsidR="0038079A">
              <w:rPr>
                <w:rFonts w:ascii="Open Sans" w:hAnsi="Open Sans" w:cs="Open Sans"/>
                <w:b/>
                <w:sz w:val="20"/>
                <w:szCs w:val="20"/>
              </w:rPr>
              <w:t xml:space="preserve"> </w:t>
            </w:r>
            <w:r w:rsidR="003A1AE5">
              <w:rPr>
                <w:rFonts w:ascii="Open Sans" w:hAnsi="Open Sans" w:cs="Open Sans"/>
                <w:sz w:val="20"/>
                <w:szCs w:val="20"/>
              </w:rPr>
              <w:t xml:space="preserve">13, </w:t>
            </w:r>
            <w:r w:rsidR="00114609">
              <w:rPr>
                <w:rFonts w:ascii="Open Sans" w:hAnsi="Open Sans" w:cs="Open Sans"/>
                <w:sz w:val="20"/>
                <w:szCs w:val="20"/>
              </w:rPr>
              <w:t xml:space="preserve">76, </w:t>
            </w:r>
            <w:r w:rsidR="00C8595E">
              <w:rPr>
                <w:rFonts w:ascii="Open Sans" w:hAnsi="Open Sans" w:cs="Open Sans"/>
                <w:sz w:val="20"/>
                <w:szCs w:val="20"/>
              </w:rPr>
              <w:t>107</w:t>
            </w:r>
          </w:p>
          <w:p w14:paraId="053E6576" w14:textId="46D929CE" w:rsidR="00C8595E" w:rsidRPr="00634542" w:rsidRDefault="00C8595E" w:rsidP="00266CA5">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634542">
              <w:rPr>
                <w:rFonts w:ascii="Open Sans" w:hAnsi="Open Sans" w:cs="Open Sans"/>
                <w:sz w:val="20"/>
                <w:szCs w:val="20"/>
              </w:rPr>
              <w:t xml:space="preserve">16, </w:t>
            </w:r>
            <w:r w:rsidR="00CB1BD1">
              <w:rPr>
                <w:rFonts w:ascii="Open Sans" w:hAnsi="Open Sans" w:cs="Open Sans"/>
                <w:sz w:val="20"/>
                <w:szCs w:val="20"/>
              </w:rPr>
              <w:t>50-51</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521D1D60" w:rsidR="00266CA5" w:rsidRPr="005C2C23" w:rsidRDefault="00F35E92"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15E7BFD4" w14:textId="77777777" w:rsidR="00266CA5" w:rsidRDefault="00F35E92" w:rsidP="00266CA5">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20028E">
              <w:rPr>
                <w:rFonts w:ascii="Open Sans" w:hAnsi="Open Sans" w:cs="Open Sans"/>
                <w:sz w:val="20"/>
                <w:szCs w:val="20"/>
              </w:rPr>
              <w:t>15</w:t>
            </w:r>
            <w:r w:rsidR="003B667A">
              <w:rPr>
                <w:rFonts w:ascii="Open Sans" w:hAnsi="Open Sans" w:cs="Open Sans"/>
                <w:sz w:val="20"/>
                <w:szCs w:val="20"/>
              </w:rPr>
              <w:t>, 61</w:t>
            </w:r>
          </w:p>
          <w:p w14:paraId="239DC1EB" w14:textId="5E226729" w:rsidR="003B667A" w:rsidRPr="00A95FAD" w:rsidRDefault="00095899" w:rsidP="00266CA5">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A95FAD">
              <w:rPr>
                <w:rFonts w:ascii="Open Sans" w:hAnsi="Open Sans" w:cs="Open Sans"/>
                <w:sz w:val="20"/>
                <w:szCs w:val="20"/>
              </w:rPr>
              <w:t xml:space="preserve">60, 68, </w:t>
            </w:r>
            <w:r w:rsidR="00A3291B">
              <w:rPr>
                <w:rFonts w:ascii="Open Sans" w:hAnsi="Open Sans" w:cs="Open Sans"/>
                <w:sz w:val="20"/>
                <w:szCs w:val="20"/>
              </w:rPr>
              <w:t>116-117</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20D51696" w:rsidR="00266CA5" w:rsidRPr="005C2C23" w:rsidRDefault="005B50E1"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71920BB8" w14:textId="77777777" w:rsidR="00266CA5" w:rsidRDefault="005B50E1" w:rsidP="00266CA5">
            <w:pPr>
              <w:rPr>
                <w:rFonts w:ascii="Open Sans" w:hAnsi="Open Sans" w:cs="Open Sans"/>
                <w:sz w:val="20"/>
                <w:szCs w:val="20"/>
              </w:rPr>
            </w:pPr>
            <w:r>
              <w:rPr>
                <w:rFonts w:ascii="Open Sans" w:hAnsi="Open Sans" w:cs="Open Sans"/>
                <w:sz w:val="20"/>
                <w:szCs w:val="20"/>
              </w:rPr>
              <w:t xml:space="preserve">a) </w:t>
            </w:r>
            <w:r w:rsidR="00F97169">
              <w:rPr>
                <w:rFonts w:ascii="Open Sans" w:hAnsi="Open Sans" w:cs="Open Sans"/>
                <w:b/>
                <w:sz w:val="20"/>
                <w:szCs w:val="20"/>
              </w:rPr>
              <w:t xml:space="preserve">SE </w:t>
            </w:r>
            <w:r w:rsidR="00F97169">
              <w:rPr>
                <w:rFonts w:ascii="Open Sans" w:hAnsi="Open Sans" w:cs="Open Sans"/>
                <w:sz w:val="20"/>
                <w:szCs w:val="20"/>
              </w:rPr>
              <w:t xml:space="preserve">27, 68, </w:t>
            </w:r>
            <w:r w:rsidR="00A37BC2">
              <w:rPr>
                <w:rFonts w:ascii="Open Sans" w:hAnsi="Open Sans" w:cs="Open Sans"/>
                <w:sz w:val="20"/>
                <w:szCs w:val="20"/>
              </w:rPr>
              <w:t>136, 194, 221</w:t>
            </w:r>
          </w:p>
          <w:p w14:paraId="2AA19766" w14:textId="27D14ADF" w:rsidR="00A37BC2" w:rsidRDefault="00A37BC2" w:rsidP="00266CA5">
            <w:pPr>
              <w:rPr>
                <w:rFonts w:ascii="Open Sans" w:hAnsi="Open Sans" w:cs="Open Sans"/>
                <w:sz w:val="20"/>
                <w:szCs w:val="20"/>
              </w:rPr>
            </w:pPr>
            <w:r>
              <w:rPr>
                <w:rFonts w:ascii="Open Sans" w:hAnsi="Open Sans" w:cs="Open Sans"/>
                <w:sz w:val="20"/>
                <w:szCs w:val="20"/>
              </w:rPr>
              <w:t xml:space="preserve">b) </w:t>
            </w:r>
            <w:r w:rsidR="001903ED">
              <w:rPr>
                <w:rFonts w:ascii="Open Sans" w:hAnsi="Open Sans" w:cs="Open Sans"/>
                <w:b/>
                <w:sz w:val="20"/>
                <w:szCs w:val="20"/>
              </w:rPr>
              <w:t>Annotated Teacher Edition (</w:t>
            </w:r>
            <w:r w:rsidR="00BB3EDE">
              <w:rPr>
                <w:rFonts w:ascii="Open Sans" w:hAnsi="Open Sans" w:cs="Open Sans"/>
                <w:b/>
                <w:sz w:val="20"/>
                <w:szCs w:val="20"/>
              </w:rPr>
              <w:t>ATE</w:t>
            </w:r>
            <w:r w:rsidR="001903ED">
              <w:rPr>
                <w:rFonts w:ascii="Open Sans" w:hAnsi="Open Sans" w:cs="Open Sans"/>
                <w:b/>
                <w:sz w:val="20"/>
                <w:szCs w:val="20"/>
              </w:rPr>
              <w:t>)</w:t>
            </w:r>
            <w:r w:rsidR="00BB3EDE">
              <w:rPr>
                <w:rFonts w:ascii="Open Sans" w:hAnsi="Open Sans" w:cs="Open Sans"/>
                <w:b/>
                <w:sz w:val="20"/>
                <w:szCs w:val="20"/>
              </w:rPr>
              <w:t xml:space="preserve"> </w:t>
            </w:r>
            <w:r w:rsidR="00BB3EDE">
              <w:rPr>
                <w:rFonts w:ascii="Open Sans" w:hAnsi="Open Sans" w:cs="Open Sans"/>
                <w:sz w:val="20"/>
                <w:szCs w:val="20"/>
              </w:rPr>
              <w:t>has scripts for listening activities on 22, 72, 169</w:t>
            </w:r>
          </w:p>
          <w:p w14:paraId="5641257B" w14:textId="6CD78592" w:rsidR="00BB3EDE" w:rsidRDefault="00BB3EDE" w:rsidP="00266CA5">
            <w:pPr>
              <w:rPr>
                <w:rFonts w:ascii="Open Sans" w:hAnsi="Open Sans" w:cs="Open Sans"/>
                <w:sz w:val="20"/>
                <w:szCs w:val="20"/>
              </w:rPr>
            </w:pPr>
            <w:r>
              <w:rPr>
                <w:rFonts w:ascii="Open Sans" w:hAnsi="Open Sans" w:cs="Open Sans"/>
                <w:sz w:val="20"/>
                <w:szCs w:val="20"/>
              </w:rPr>
              <w:t xml:space="preserve">c) Teacher </w:t>
            </w:r>
            <w:r w:rsidR="009D75BF">
              <w:rPr>
                <w:rFonts w:ascii="Open Sans" w:hAnsi="Open Sans" w:cs="Open Sans"/>
                <w:sz w:val="20"/>
                <w:szCs w:val="20"/>
              </w:rPr>
              <w:t>could</w:t>
            </w:r>
            <w:r>
              <w:rPr>
                <w:rFonts w:ascii="Open Sans" w:hAnsi="Open Sans" w:cs="Open Sans"/>
                <w:sz w:val="20"/>
                <w:szCs w:val="20"/>
              </w:rPr>
              <w:t xml:space="preserve"> read </w:t>
            </w:r>
            <w:r>
              <w:rPr>
                <w:rFonts w:ascii="Open Sans" w:hAnsi="Open Sans" w:cs="Open Sans"/>
                <w:b/>
                <w:sz w:val="20"/>
                <w:szCs w:val="20"/>
              </w:rPr>
              <w:t xml:space="preserve">SE </w:t>
            </w:r>
            <w:r>
              <w:rPr>
                <w:rFonts w:ascii="Open Sans" w:hAnsi="Open Sans" w:cs="Open Sans"/>
                <w:sz w:val="20"/>
                <w:szCs w:val="20"/>
              </w:rPr>
              <w:t xml:space="preserve">aloud or from script in </w:t>
            </w:r>
            <w:r>
              <w:rPr>
                <w:rFonts w:ascii="Open Sans" w:hAnsi="Open Sans" w:cs="Open Sans"/>
                <w:b/>
                <w:sz w:val="20"/>
                <w:szCs w:val="20"/>
              </w:rPr>
              <w:t xml:space="preserve">ATE </w:t>
            </w:r>
            <w:r w:rsidR="004D36D0">
              <w:rPr>
                <w:rFonts w:ascii="Open Sans" w:hAnsi="Open Sans" w:cs="Open Sans"/>
                <w:sz w:val="20"/>
                <w:szCs w:val="20"/>
              </w:rPr>
              <w:t xml:space="preserve">for listening activities on </w:t>
            </w:r>
            <w:r w:rsidR="0025535F">
              <w:rPr>
                <w:rFonts w:ascii="Open Sans" w:hAnsi="Open Sans" w:cs="Open Sans"/>
                <w:sz w:val="20"/>
                <w:szCs w:val="20"/>
              </w:rPr>
              <w:t>30, 99, 138, 211, 251</w:t>
            </w:r>
          </w:p>
          <w:p w14:paraId="10DEFA9A" w14:textId="445EAB77" w:rsidR="0025535F" w:rsidRPr="009D75BF" w:rsidRDefault="0025535F" w:rsidP="00266CA5">
            <w:pPr>
              <w:rPr>
                <w:rFonts w:ascii="Open Sans" w:hAnsi="Open Sans" w:cs="Open Sans"/>
                <w:sz w:val="20"/>
                <w:szCs w:val="20"/>
              </w:rPr>
            </w:pPr>
            <w:r>
              <w:rPr>
                <w:rFonts w:ascii="Open Sans" w:hAnsi="Open Sans" w:cs="Open Sans"/>
                <w:sz w:val="20"/>
                <w:szCs w:val="20"/>
              </w:rPr>
              <w:t xml:space="preserve">d) </w:t>
            </w:r>
            <w:r w:rsidR="009D75BF">
              <w:rPr>
                <w:rFonts w:ascii="Open Sans" w:hAnsi="Open Sans" w:cs="Open Sans"/>
                <w:b/>
                <w:sz w:val="20"/>
                <w:szCs w:val="20"/>
              </w:rPr>
              <w:t xml:space="preserve">SE </w:t>
            </w:r>
            <w:r w:rsidR="009D75BF">
              <w:rPr>
                <w:rFonts w:ascii="Open Sans" w:hAnsi="Open Sans" w:cs="Open Sans"/>
                <w:sz w:val="20"/>
                <w:szCs w:val="20"/>
              </w:rPr>
              <w:t>151 (teacher could read aloud)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EB83AC1"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E9A3CD4" w:rsidR="00BA79FA" w:rsidRPr="008B7A7A" w:rsidRDefault="00BA79F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8F0639C"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1FF8C981" w:rsidR="00BA79FA" w:rsidRPr="008B7A7A" w:rsidRDefault="00FF76F2" w:rsidP="00733F6A">
            <w:pPr>
              <w:rPr>
                <w:rFonts w:ascii="Open Sans" w:hAnsi="Open Sans" w:cs="Open Sans"/>
                <w:b/>
                <w:szCs w:val="20"/>
              </w:rPr>
            </w:pPr>
            <w:r>
              <w:rPr>
                <w:rFonts w:ascii="Open Sans" w:hAnsi="Open Sans" w:cs="Open Sans"/>
                <w:b/>
                <w:szCs w:val="20"/>
              </w:rPr>
              <w:t>SE/</w:t>
            </w:r>
            <w:r w:rsidR="00631E1E">
              <w:rPr>
                <w:rFonts w:ascii="Open Sans" w:hAnsi="Open Sans" w:cs="Open Sans"/>
                <w:b/>
                <w:szCs w:val="20"/>
              </w:rPr>
              <w:t>ATE</w:t>
            </w:r>
            <w:r>
              <w:rPr>
                <w:rFonts w:ascii="Open Sans" w:hAnsi="Open Sans" w:cs="Open Sans"/>
                <w:b/>
                <w:szCs w:val="20"/>
              </w:rPr>
              <w:t xml:space="preserve"> only districts will </w:t>
            </w:r>
            <w:r w:rsidR="00BF1962">
              <w:rPr>
                <w:rFonts w:ascii="Open Sans" w:hAnsi="Open Sans" w:cs="Open Sans"/>
                <w:b/>
                <w:szCs w:val="20"/>
              </w:rPr>
              <w:t xml:space="preserve">have to rely on teacher reading audio scripts aloud </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6B91C031" w:rsidR="00266CA5" w:rsidRPr="005C2C23" w:rsidRDefault="00AD3618" w:rsidP="00266CA5">
            <w:pPr>
              <w:rPr>
                <w:rFonts w:ascii="Open Sans" w:hAnsi="Open Sans" w:cs="Open Sans"/>
                <w:sz w:val="20"/>
                <w:szCs w:val="20"/>
              </w:rPr>
            </w:pPr>
            <w:r>
              <w:rPr>
                <w:rFonts w:ascii="Open Sans" w:hAnsi="Open Sans" w:cs="Open Sans"/>
                <w:sz w:val="20"/>
                <w:szCs w:val="20"/>
              </w:rPr>
              <w:t>X</w:t>
            </w:r>
          </w:p>
        </w:tc>
        <w:tc>
          <w:tcPr>
            <w:tcW w:w="1738" w:type="pct"/>
          </w:tcPr>
          <w:p w14:paraId="786F9AE5" w14:textId="4554EAA4" w:rsidR="00266CA5" w:rsidRPr="005C2C23" w:rsidRDefault="009C134E" w:rsidP="00266CA5">
            <w:pPr>
              <w:rPr>
                <w:rFonts w:ascii="Open Sans" w:hAnsi="Open Sans" w:cs="Open Sans"/>
                <w:sz w:val="20"/>
                <w:szCs w:val="20"/>
              </w:rPr>
            </w:pPr>
            <w:r>
              <w:rPr>
                <w:rFonts w:ascii="Open Sans" w:hAnsi="Open Sans" w:cs="Open Sans"/>
                <w:b/>
                <w:szCs w:val="20"/>
              </w:rPr>
              <w:t>Outside of scope of this 1A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1E82734" w14:textId="77777777" w:rsidR="00266CA5" w:rsidRDefault="00266CA5" w:rsidP="00733F6A">
            <w:pPr>
              <w:rPr>
                <w:rFonts w:ascii="Open Sans" w:hAnsi="Open Sans" w:cs="Open Sans"/>
                <w:b/>
                <w:szCs w:val="20"/>
              </w:rPr>
            </w:pPr>
            <w:r w:rsidRPr="008B7A7A">
              <w:rPr>
                <w:rFonts w:ascii="Open Sans" w:hAnsi="Open Sans" w:cs="Open Sans"/>
                <w:b/>
                <w:szCs w:val="20"/>
              </w:rPr>
              <w:t>No</w:t>
            </w:r>
          </w:p>
          <w:p w14:paraId="336D2DB8" w14:textId="0234CD1C" w:rsidR="00AD3618" w:rsidRPr="008B7A7A" w:rsidRDefault="00AD3618"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66D02BE"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68C35D32" w:rsidR="008C2404" w:rsidRPr="008B7A7A" w:rsidRDefault="008C2404"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3EAD6F22" w:rsidR="00702868" w:rsidRPr="005C2C23" w:rsidRDefault="00AD3618" w:rsidP="00702868">
            <w:pPr>
              <w:rPr>
                <w:rFonts w:ascii="Open Sans" w:hAnsi="Open Sans" w:cs="Open Sans"/>
                <w:sz w:val="20"/>
                <w:szCs w:val="20"/>
              </w:rPr>
            </w:pPr>
            <w:r>
              <w:rPr>
                <w:rFonts w:ascii="Open Sans" w:hAnsi="Open Sans" w:cs="Open Sans"/>
                <w:sz w:val="20"/>
                <w:szCs w:val="20"/>
              </w:rPr>
              <w:t>X</w:t>
            </w:r>
          </w:p>
        </w:tc>
        <w:tc>
          <w:tcPr>
            <w:tcW w:w="1739" w:type="pct"/>
          </w:tcPr>
          <w:p w14:paraId="0CDFCC04" w14:textId="68775717" w:rsidR="00702868" w:rsidRPr="005C2C23" w:rsidRDefault="009C134E" w:rsidP="00702868">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B318229"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25814889" w14:textId="255B29C0" w:rsidR="00AD3618" w:rsidRPr="008B7A7A" w:rsidRDefault="00AD3618"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521C59D4"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6BC86F9B" w14:textId="24AEFEF2" w:rsidR="009C134E" w:rsidRPr="008B7A7A" w:rsidRDefault="009C134E"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355D6FD6" w:rsidR="00702868" w:rsidRPr="005C2C23" w:rsidRDefault="00AD3618" w:rsidP="00702868">
            <w:pPr>
              <w:rPr>
                <w:rFonts w:ascii="Open Sans" w:hAnsi="Open Sans" w:cs="Open Sans"/>
                <w:sz w:val="20"/>
                <w:szCs w:val="20"/>
              </w:rPr>
            </w:pPr>
            <w:r>
              <w:rPr>
                <w:rFonts w:ascii="Open Sans" w:hAnsi="Open Sans" w:cs="Open Sans"/>
                <w:sz w:val="20"/>
                <w:szCs w:val="20"/>
              </w:rPr>
              <w:t>X</w:t>
            </w:r>
          </w:p>
        </w:tc>
        <w:tc>
          <w:tcPr>
            <w:tcW w:w="1739" w:type="pct"/>
          </w:tcPr>
          <w:p w14:paraId="607E926A" w14:textId="65BA74E3" w:rsidR="00702868" w:rsidRPr="005C2C23" w:rsidRDefault="009C134E" w:rsidP="00702868">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49D8EB8"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3E686781" w14:textId="3B790262" w:rsidR="00AD3618" w:rsidRPr="008B7A7A" w:rsidRDefault="00AD3618"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36138E8"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43D0DF7E" w:rsidR="009C134E" w:rsidRPr="008B7A7A" w:rsidRDefault="009C134E"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2C5D45C4" w:rsidR="00702868" w:rsidRPr="005C2C23" w:rsidRDefault="00AD3618" w:rsidP="00702868">
            <w:pPr>
              <w:rPr>
                <w:rFonts w:ascii="Open Sans" w:hAnsi="Open Sans" w:cs="Open Sans"/>
                <w:sz w:val="20"/>
                <w:szCs w:val="20"/>
              </w:rPr>
            </w:pPr>
            <w:r>
              <w:rPr>
                <w:rFonts w:ascii="Open Sans" w:hAnsi="Open Sans" w:cs="Open Sans"/>
                <w:sz w:val="20"/>
                <w:szCs w:val="20"/>
              </w:rPr>
              <w:t>X</w:t>
            </w: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114A33B7" w:rsidR="00702868" w:rsidRPr="005C2C23" w:rsidRDefault="00AD3618" w:rsidP="00702868">
            <w:pPr>
              <w:rPr>
                <w:rFonts w:ascii="Open Sans" w:hAnsi="Open Sans" w:cs="Open Sans"/>
                <w:sz w:val="20"/>
                <w:szCs w:val="20"/>
              </w:rPr>
            </w:pPr>
            <w:r>
              <w:rPr>
                <w:rFonts w:ascii="Open Sans" w:hAnsi="Open Sans" w:cs="Open Sans"/>
                <w:sz w:val="20"/>
                <w:szCs w:val="20"/>
              </w:rPr>
              <w:t>X</w:t>
            </w: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6453739D" w:rsidR="00702868" w:rsidRPr="005C2C23" w:rsidRDefault="008C2404" w:rsidP="00702868">
            <w:pPr>
              <w:rPr>
                <w:rFonts w:ascii="Open Sans" w:hAnsi="Open Sans" w:cs="Open Sans"/>
                <w:sz w:val="20"/>
                <w:szCs w:val="20"/>
              </w:rPr>
            </w:pPr>
            <w:r>
              <w:rPr>
                <w:rFonts w:ascii="Open Sans" w:hAnsi="Open Sans" w:cs="Open Sans"/>
                <w:sz w:val="20"/>
                <w:szCs w:val="20"/>
              </w:rPr>
              <w:t>X</w:t>
            </w: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66F09F"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3529B5E4" w:rsidR="008C2404" w:rsidRPr="008F6BE9" w:rsidRDefault="008C2404" w:rsidP="00733F6A">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2832D557" w:rsidR="00702868" w:rsidRPr="005C2C23" w:rsidRDefault="0090004D"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7B915D3F" w14:textId="01AB8C90" w:rsidR="00702868" w:rsidRDefault="0008173A"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10</w:t>
            </w:r>
            <w:r w:rsidR="00737313">
              <w:rPr>
                <w:rFonts w:ascii="Open Sans" w:hAnsi="Open Sans" w:cs="Open Sans"/>
                <w:sz w:val="20"/>
                <w:szCs w:val="20"/>
              </w:rPr>
              <w:t>, 21</w:t>
            </w:r>
          </w:p>
          <w:p w14:paraId="41E07BDF" w14:textId="607A6F0D" w:rsidR="00A64824" w:rsidRPr="009828E1" w:rsidRDefault="00A64824" w:rsidP="00702868">
            <w:pPr>
              <w:rPr>
                <w:rFonts w:ascii="Open Sans" w:hAnsi="Open Sans" w:cs="Open Sans"/>
                <w:sz w:val="20"/>
                <w:szCs w:val="20"/>
              </w:rPr>
            </w:pPr>
            <w:r>
              <w:rPr>
                <w:rFonts w:ascii="Open Sans" w:hAnsi="Open Sans" w:cs="Open Sans"/>
                <w:sz w:val="20"/>
                <w:szCs w:val="20"/>
              </w:rPr>
              <w:t xml:space="preserve">b) </w:t>
            </w:r>
            <w:r w:rsidR="009828E1">
              <w:rPr>
                <w:rFonts w:ascii="Open Sans" w:hAnsi="Open Sans" w:cs="Open Sans"/>
                <w:b/>
                <w:sz w:val="20"/>
                <w:szCs w:val="20"/>
              </w:rPr>
              <w:t xml:space="preserve">SE </w:t>
            </w:r>
            <w:r w:rsidR="009828E1">
              <w:rPr>
                <w:rFonts w:ascii="Open Sans" w:hAnsi="Open Sans" w:cs="Open Sans"/>
                <w:sz w:val="20"/>
                <w:szCs w:val="20"/>
              </w:rPr>
              <w:t>15</w:t>
            </w:r>
            <w:r w:rsidR="00737313">
              <w:rPr>
                <w:rFonts w:ascii="Open Sans" w:hAnsi="Open Sans" w:cs="Open Sans"/>
                <w:sz w:val="20"/>
                <w:szCs w:val="20"/>
              </w:rPr>
              <w:t>, 28</w:t>
            </w:r>
            <w:r w:rsidR="00F124C6">
              <w:rPr>
                <w:rFonts w:ascii="Open Sans" w:hAnsi="Open Sans" w:cs="Open Sans"/>
                <w:sz w:val="20"/>
                <w:szCs w:val="20"/>
              </w:rPr>
              <w:t>, 33</w:t>
            </w: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54032BD9" w:rsidR="00702868" w:rsidRPr="005C2C23" w:rsidRDefault="00F124C6"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7E695559" w14:textId="1C4E7194" w:rsidR="00702868" w:rsidRDefault="00470747"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4E1BFB">
              <w:rPr>
                <w:rFonts w:ascii="Open Sans" w:hAnsi="Open Sans" w:cs="Open Sans"/>
                <w:sz w:val="20"/>
                <w:szCs w:val="20"/>
              </w:rPr>
              <w:t>38,</w:t>
            </w:r>
            <w:r w:rsidR="00861EFD">
              <w:rPr>
                <w:rFonts w:ascii="Open Sans" w:hAnsi="Open Sans" w:cs="Open Sans"/>
                <w:sz w:val="20"/>
                <w:szCs w:val="20"/>
              </w:rPr>
              <w:t xml:space="preserve"> 67</w:t>
            </w:r>
            <w:r w:rsidR="007D1167">
              <w:rPr>
                <w:rFonts w:ascii="Open Sans" w:hAnsi="Open Sans" w:cs="Open Sans"/>
                <w:sz w:val="20"/>
                <w:szCs w:val="20"/>
              </w:rPr>
              <w:t>, 73</w:t>
            </w:r>
          </w:p>
          <w:p w14:paraId="16A30C2C" w14:textId="162B9233" w:rsidR="00861EFD" w:rsidRPr="00F77627" w:rsidRDefault="00F77627" w:rsidP="0070286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62, </w:t>
            </w:r>
            <w:r w:rsidR="007D1167">
              <w:rPr>
                <w:rFonts w:ascii="Open Sans" w:hAnsi="Open Sans" w:cs="Open Sans"/>
                <w:sz w:val="20"/>
                <w:szCs w:val="20"/>
              </w:rPr>
              <w:t>75</w:t>
            </w: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2094618E" w:rsidR="00702868" w:rsidRPr="005C2C23" w:rsidRDefault="007D1167"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2A4674C0" w14:textId="77777777" w:rsidR="00702868" w:rsidRDefault="00D57EB5" w:rsidP="0070286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5209CC">
              <w:rPr>
                <w:rFonts w:ascii="Open Sans" w:hAnsi="Open Sans" w:cs="Open Sans"/>
                <w:sz w:val="20"/>
                <w:szCs w:val="20"/>
              </w:rPr>
              <w:t>40, 93, 141, 207, 261</w:t>
            </w:r>
          </w:p>
          <w:p w14:paraId="373A11EC" w14:textId="77777777" w:rsidR="005209CC" w:rsidRDefault="005209CC" w:rsidP="0070286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34, 72, 141, </w:t>
            </w:r>
            <w:r w:rsidR="00F5192D">
              <w:rPr>
                <w:rFonts w:ascii="Open Sans" w:hAnsi="Open Sans" w:cs="Open Sans"/>
                <w:sz w:val="20"/>
                <w:szCs w:val="20"/>
              </w:rPr>
              <w:t>169, 254</w:t>
            </w:r>
          </w:p>
          <w:p w14:paraId="4F0525BA" w14:textId="7A8E05D2" w:rsidR="00F5192D" w:rsidRPr="00F5192D" w:rsidRDefault="00F5192D" w:rsidP="00702868">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106, 162, 220, 231</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083F14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10CC51F8" w:rsidR="0083528F" w:rsidRPr="008B7A7A" w:rsidRDefault="0083528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6AE3AD84"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4B899254" w14:textId="2D7B366D" w:rsidR="00CD03F8" w:rsidRPr="005C2C23" w:rsidRDefault="00C05D06" w:rsidP="00CD03F8">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729908"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4563EEA4" w14:textId="7C659F45" w:rsidR="00C05D06" w:rsidRPr="008B7A7A" w:rsidRDefault="00C05D06"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6968D73D"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76162762" w:rsidR="00C05D06" w:rsidRPr="008B7A7A" w:rsidRDefault="00C05D06"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619C1253"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7508B8D5" w14:textId="3B77E886" w:rsidR="00CD03F8" w:rsidRPr="005C2C23" w:rsidRDefault="00C05D06" w:rsidP="00CD03F8">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64BDB59"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3F181F66" w14:textId="472AA71F" w:rsidR="00C05D06" w:rsidRPr="008B7A7A" w:rsidRDefault="00C05D06"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083D3D2"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5C61C2CE" w:rsidR="00C05D06" w:rsidRPr="008B7A7A" w:rsidRDefault="00C05D06"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3B848A74"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1A637BB4" w14:textId="66C05463" w:rsidR="00CD03F8" w:rsidRPr="005C2C23" w:rsidRDefault="00C05D06" w:rsidP="00CD03F8">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A50B3F1"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568D9538" w14:textId="35140FA0" w:rsidR="00C05D06" w:rsidRPr="008B7A7A" w:rsidRDefault="00C05D06"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936403F"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514B6230" w:rsidR="00C05D06" w:rsidRPr="008B7A7A" w:rsidRDefault="00C05D06"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5402B935"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07880411"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0810C38A" w:rsidR="00CD03F8" w:rsidRPr="005C2C23" w:rsidRDefault="00C05D06" w:rsidP="00CD03F8">
            <w:pPr>
              <w:rPr>
                <w:rFonts w:ascii="Open Sans" w:hAnsi="Open Sans" w:cs="Open Sans"/>
                <w:sz w:val="20"/>
                <w:szCs w:val="20"/>
              </w:rPr>
            </w:pPr>
            <w:r>
              <w:rPr>
                <w:rFonts w:ascii="Open Sans" w:hAnsi="Open Sans" w:cs="Open Sans"/>
                <w:sz w:val="20"/>
                <w:szCs w:val="20"/>
              </w:rPr>
              <w:t>X</w:t>
            </w: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E7C96D1"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2CB2A0DA" w:rsidR="00C05D06" w:rsidRPr="008F6BE9" w:rsidRDefault="00C05D06" w:rsidP="00733F6A">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8509D3D" w:rsidR="009F5FF3" w:rsidRPr="005C2C23" w:rsidRDefault="00461994"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1E8F56AC" w14:textId="77777777" w:rsidR="009F5FF3" w:rsidRDefault="00AE7465"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38</w:t>
            </w:r>
          </w:p>
          <w:p w14:paraId="377F4C3B" w14:textId="77777777" w:rsidR="005E1234" w:rsidRDefault="00A952B3"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64-65</w:t>
            </w:r>
          </w:p>
          <w:p w14:paraId="0C4131D4" w14:textId="49FCBB71" w:rsidR="00A952B3" w:rsidRPr="009D484F" w:rsidRDefault="00A952B3" w:rsidP="009F5FF3">
            <w:pPr>
              <w:rPr>
                <w:rFonts w:ascii="Open Sans" w:hAnsi="Open Sans" w:cs="Open Sans"/>
                <w:sz w:val="20"/>
                <w:szCs w:val="20"/>
              </w:rPr>
            </w:pPr>
            <w:r>
              <w:rPr>
                <w:rFonts w:ascii="Open Sans" w:hAnsi="Open Sans" w:cs="Open Sans"/>
                <w:sz w:val="20"/>
                <w:szCs w:val="20"/>
              </w:rPr>
              <w:t xml:space="preserve">c) </w:t>
            </w:r>
            <w:r w:rsidR="003F261B">
              <w:rPr>
                <w:rFonts w:ascii="Open Sans" w:hAnsi="Open Sans" w:cs="Open Sans"/>
                <w:b/>
                <w:sz w:val="20"/>
                <w:szCs w:val="20"/>
              </w:rPr>
              <w:t xml:space="preserve">ATE </w:t>
            </w:r>
            <w:r w:rsidR="009D484F">
              <w:rPr>
                <w:rFonts w:ascii="Open Sans" w:hAnsi="Open Sans" w:cs="Open Sans"/>
                <w:sz w:val="20"/>
                <w:szCs w:val="20"/>
              </w:rPr>
              <w:t>presents this opportunity on 80</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FAFAB99" w:rsidR="009F5FF3" w:rsidRPr="005C2C23" w:rsidRDefault="009D484F"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58907B49" w14:textId="77777777" w:rsidR="009F5FF3" w:rsidRDefault="009D484F" w:rsidP="009F5FF3">
            <w:pPr>
              <w:rPr>
                <w:rFonts w:ascii="Open Sans" w:hAnsi="Open Sans" w:cs="Open Sans"/>
                <w:sz w:val="20"/>
                <w:szCs w:val="20"/>
              </w:rPr>
            </w:pPr>
            <w:r>
              <w:rPr>
                <w:rFonts w:ascii="Open Sans" w:hAnsi="Open Sans" w:cs="Open Sans"/>
                <w:sz w:val="20"/>
                <w:szCs w:val="20"/>
              </w:rPr>
              <w:t xml:space="preserve">a) </w:t>
            </w:r>
            <w:r w:rsidR="00A35EFE">
              <w:rPr>
                <w:rFonts w:ascii="Open Sans" w:hAnsi="Open Sans" w:cs="Open Sans"/>
                <w:b/>
                <w:sz w:val="20"/>
                <w:szCs w:val="20"/>
              </w:rPr>
              <w:t xml:space="preserve">SE </w:t>
            </w:r>
            <w:r w:rsidR="00A35EFE">
              <w:rPr>
                <w:rFonts w:ascii="Open Sans" w:hAnsi="Open Sans" w:cs="Open Sans"/>
                <w:sz w:val="20"/>
                <w:szCs w:val="20"/>
              </w:rPr>
              <w:t>116</w:t>
            </w:r>
          </w:p>
          <w:p w14:paraId="63E459E4" w14:textId="77777777" w:rsidR="00A35EFE" w:rsidRDefault="00934F2C"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220</w:t>
            </w:r>
          </w:p>
          <w:p w14:paraId="6E212AAD" w14:textId="77777777" w:rsidR="00934F2C" w:rsidRDefault="00934F2C"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sidR="00EB442F">
              <w:rPr>
                <w:rFonts w:ascii="Open Sans" w:hAnsi="Open Sans" w:cs="Open Sans"/>
                <w:sz w:val="20"/>
                <w:szCs w:val="20"/>
              </w:rPr>
              <w:t>23</w:t>
            </w:r>
          </w:p>
          <w:p w14:paraId="02707882" w14:textId="77777777" w:rsidR="00EB442F" w:rsidRDefault="00265583" w:rsidP="009F5FF3">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sidR="000A5A76">
              <w:rPr>
                <w:rFonts w:ascii="Open Sans" w:hAnsi="Open Sans" w:cs="Open Sans"/>
                <w:sz w:val="20"/>
                <w:szCs w:val="20"/>
              </w:rPr>
              <w:t>68-69</w:t>
            </w:r>
          </w:p>
          <w:p w14:paraId="06BB3622" w14:textId="6BA70948" w:rsidR="000A5A76" w:rsidRPr="009A76E3" w:rsidRDefault="000A5A76" w:rsidP="009F5FF3">
            <w:pPr>
              <w:rPr>
                <w:rFonts w:ascii="Open Sans" w:hAnsi="Open Sans" w:cs="Open Sans"/>
                <w:sz w:val="20"/>
                <w:szCs w:val="20"/>
              </w:rPr>
            </w:pPr>
            <w:r>
              <w:rPr>
                <w:rFonts w:ascii="Open Sans" w:hAnsi="Open Sans" w:cs="Open Sans"/>
                <w:sz w:val="20"/>
                <w:szCs w:val="20"/>
              </w:rPr>
              <w:t xml:space="preserve">e) </w:t>
            </w:r>
            <w:r>
              <w:rPr>
                <w:rFonts w:ascii="Open Sans" w:hAnsi="Open Sans" w:cs="Open Sans"/>
                <w:b/>
                <w:sz w:val="20"/>
                <w:szCs w:val="20"/>
              </w:rPr>
              <w:t xml:space="preserve">SE </w:t>
            </w:r>
            <w:r w:rsidR="009A76E3">
              <w:rPr>
                <w:rFonts w:ascii="Open Sans" w:hAnsi="Open Sans" w:cs="Open Sans"/>
                <w:sz w:val="20"/>
                <w:szCs w:val="20"/>
              </w:rPr>
              <w:t>129</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4CE7506" w:rsidR="009F5FF3" w:rsidRPr="005C2C23" w:rsidRDefault="00363E5C"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4D09CB2C" w14:textId="77777777" w:rsidR="009F5FF3" w:rsidRDefault="00363E5C"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4D4BEB">
              <w:rPr>
                <w:rFonts w:ascii="Open Sans" w:hAnsi="Open Sans" w:cs="Open Sans"/>
                <w:sz w:val="20"/>
                <w:szCs w:val="20"/>
              </w:rPr>
              <w:t>89, 103, 122, 155</w:t>
            </w:r>
          </w:p>
          <w:p w14:paraId="626F213F" w14:textId="77777777" w:rsidR="004D4BEB" w:rsidRDefault="004D4BEB"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4F0B69">
              <w:rPr>
                <w:rFonts w:ascii="Open Sans" w:hAnsi="Open Sans" w:cs="Open Sans"/>
                <w:sz w:val="20"/>
                <w:szCs w:val="20"/>
              </w:rPr>
              <w:t>5, 74, 89, 122, 155, 220, 228, 244</w:t>
            </w:r>
          </w:p>
          <w:p w14:paraId="2647C8BB" w14:textId="62DD38A0" w:rsidR="004F0B69" w:rsidRPr="004F0B69" w:rsidRDefault="004F0B69" w:rsidP="009F5FF3">
            <w:pPr>
              <w:rPr>
                <w:rFonts w:ascii="Open Sans" w:hAnsi="Open Sans" w:cs="Open Sans"/>
                <w:sz w:val="20"/>
                <w:szCs w:val="20"/>
              </w:rPr>
            </w:pPr>
            <w:r>
              <w:rPr>
                <w:rFonts w:ascii="Open Sans" w:hAnsi="Open Sans" w:cs="Open Sans"/>
                <w:sz w:val="20"/>
                <w:szCs w:val="20"/>
              </w:rPr>
              <w:t xml:space="preserve">c) </w:t>
            </w:r>
            <w:r w:rsidR="003B3C51">
              <w:rPr>
                <w:rFonts w:ascii="Open Sans" w:hAnsi="Open Sans" w:cs="Open Sans"/>
                <w:sz w:val="20"/>
                <w:szCs w:val="20"/>
              </w:rPr>
              <w:t>this objective falls outside of the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BA2353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08E11C76" w:rsidR="003B3C51" w:rsidRPr="008B7A7A" w:rsidRDefault="003B3C5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09713F7C" w:rsidR="009F5FF3" w:rsidRPr="005C2C23" w:rsidRDefault="0083528F" w:rsidP="009F5FF3">
            <w:pPr>
              <w:rPr>
                <w:rFonts w:ascii="Open Sans" w:hAnsi="Open Sans" w:cs="Open Sans"/>
                <w:sz w:val="20"/>
                <w:szCs w:val="20"/>
              </w:rPr>
            </w:pPr>
            <w:r>
              <w:rPr>
                <w:rFonts w:ascii="Open Sans" w:hAnsi="Open Sans" w:cs="Open Sans"/>
                <w:sz w:val="20"/>
                <w:szCs w:val="20"/>
              </w:rPr>
              <w:t>X</w:t>
            </w:r>
          </w:p>
        </w:tc>
        <w:tc>
          <w:tcPr>
            <w:tcW w:w="1738" w:type="pct"/>
          </w:tcPr>
          <w:p w14:paraId="36198C1C" w14:textId="589D27DA" w:rsidR="009F5FF3" w:rsidRPr="005C2C23" w:rsidRDefault="0083528F" w:rsidP="009F5FF3">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DDD6271"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49DC896A" w14:textId="61166B48" w:rsidR="0083528F" w:rsidRPr="008B7A7A" w:rsidRDefault="0083528F"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1257B984"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4A74CAA7" w:rsidR="0083528F" w:rsidRPr="008B7A7A" w:rsidRDefault="0083528F"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612A2B79" w:rsidR="009F5FF3" w:rsidRPr="005C2C23" w:rsidRDefault="00F2715E" w:rsidP="009F5FF3">
            <w:pPr>
              <w:rPr>
                <w:rFonts w:ascii="Open Sans" w:hAnsi="Open Sans" w:cs="Open Sans"/>
                <w:sz w:val="20"/>
                <w:szCs w:val="20"/>
              </w:rPr>
            </w:pPr>
            <w:r>
              <w:rPr>
                <w:rFonts w:ascii="Open Sans" w:hAnsi="Open Sans" w:cs="Open Sans"/>
                <w:sz w:val="20"/>
                <w:szCs w:val="20"/>
              </w:rPr>
              <w:t>X</w:t>
            </w:r>
          </w:p>
        </w:tc>
        <w:tc>
          <w:tcPr>
            <w:tcW w:w="1738" w:type="pct"/>
          </w:tcPr>
          <w:p w14:paraId="13F6B27B" w14:textId="29D2A37D" w:rsidR="009F5FF3" w:rsidRPr="005C2C23" w:rsidRDefault="00F2715E" w:rsidP="009F5FF3">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840A86B"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A6D1AF" w14:textId="7389E889" w:rsidR="00F2715E" w:rsidRPr="008B7A7A" w:rsidRDefault="00F2715E"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D363505"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4C718C5" w14:textId="739CCB24" w:rsidR="00F2715E" w:rsidRPr="008B7A7A" w:rsidRDefault="00F2715E"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10D6C6C8" w:rsidR="009F5FF3" w:rsidRPr="00EE3BD2" w:rsidRDefault="00F2715E" w:rsidP="009F5FF3">
            <w:pPr>
              <w:rPr>
                <w:rFonts w:ascii="Open Sans" w:hAnsi="Open Sans" w:cs="Open Sans"/>
                <w:sz w:val="20"/>
                <w:szCs w:val="20"/>
              </w:rPr>
            </w:pPr>
            <w:r>
              <w:rPr>
                <w:rFonts w:ascii="Open Sans" w:hAnsi="Open Sans" w:cs="Open Sans"/>
                <w:sz w:val="20"/>
                <w:szCs w:val="20"/>
              </w:rPr>
              <w:t>X</w:t>
            </w:r>
          </w:p>
        </w:tc>
        <w:tc>
          <w:tcPr>
            <w:tcW w:w="1738" w:type="pct"/>
          </w:tcPr>
          <w:p w14:paraId="55BA0D89" w14:textId="1A94AE5E" w:rsidR="009F5FF3" w:rsidRPr="00EE3BD2" w:rsidRDefault="00F2715E" w:rsidP="009F5FF3">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61EE5A0C" w14:textId="77777777" w:rsidR="009F5FF3" w:rsidRDefault="009F5FF3" w:rsidP="00733F6A">
            <w:pPr>
              <w:rPr>
                <w:rFonts w:ascii="Open Sans" w:hAnsi="Open Sans" w:cs="Open Sans"/>
                <w:b/>
                <w:szCs w:val="20"/>
              </w:rPr>
            </w:pPr>
            <w:r w:rsidRPr="00EE3BD2">
              <w:rPr>
                <w:rFonts w:ascii="Open Sans" w:hAnsi="Open Sans" w:cs="Open Sans"/>
                <w:b/>
                <w:szCs w:val="20"/>
              </w:rPr>
              <w:t>No</w:t>
            </w:r>
          </w:p>
          <w:p w14:paraId="4F62B1D3" w14:textId="10016504" w:rsidR="00F2715E" w:rsidRPr="00EE3BD2" w:rsidRDefault="00F2715E"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5B162F38"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634A1A71" w:rsidR="00F2715E" w:rsidRPr="00EE3BD2" w:rsidRDefault="005851AF"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FE860E2" w:rsidR="009F5FF3" w:rsidRPr="00EE3BD2" w:rsidRDefault="005851AF" w:rsidP="009F5FF3">
            <w:pPr>
              <w:rPr>
                <w:rFonts w:ascii="Open Sans" w:hAnsi="Open Sans" w:cs="Open Sans"/>
                <w:sz w:val="20"/>
                <w:szCs w:val="20"/>
              </w:rPr>
            </w:pPr>
            <w:r>
              <w:rPr>
                <w:rFonts w:ascii="Open Sans" w:hAnsi="Open Sans" w:cs="Open Sans"/>
                <w:sz w:val="20"/>
                <w:szCs w:val="20"/>
              </w:rPr>
              <w:t>X</w:t>
            </w: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10D9B1F2" w:rsidR="009F5FF3" w:rsidRPr="00EE3BD2" w:rsidRDefault="005851AF" w:rsidP="009F5FF3">
            <w:pPr>
              <w:rPr>
                <w:rFonts w:ascii="Open Sans" w:hAnsi="Open Sans" w:cs="Open Sans"/>
                <w:sz w:val="20"/>
                <w:szCs w:val="20"/>
              </w:rPr>
            </w:pPr>
            <w:r>
              <w:rPr>
                <w:rFonts w:ascii="Open Sans" w:hAnsi="Open Sans" w:cs="Open Sans"/>
                <w:sz w:val="20"/>
                <w:szCs w:val="20"/>
              </w:rPr>
              <w:t>X</w:t>
            </w: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69FBE761" w:rsidR="009F5FF3" w:rsidRPr="00EE3BD2" w:rsidRDefault="005851AF" w:rsidP="009F5FF3">
            <w:pPr>
              <w:rPr>
                <w:rFonts w:ascii="Open Sans" w:hAnsi="Open Sans" w:cs="Open Sans"/>
                <w:sz w:val="20"/>
                <w:szCs w:val="20"/>
              </w:rPr>
            </w:pPr>
            <w:r>
              <w:rPr>
                <w:rFonts w:ascii="Open Sans" w:hAnsi="Open Sans" w:cs="Open Sans"/>
                <w:sz w:val="20"/>
                <w:szCs w:val="20"/>
              </w:rPr>
              <w:t>X</w:t>
            </w: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4050C7C"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00BCE723" w:rsidR="005851AF" w:rsidRPr="008F6BE9" w:rsidRDefault="005851AF" w:rsidP="00733F6A">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6C8CD61B" w:rsidR="009F5FF3" w:rsidRPr="00EE3BD2" w:rsidRDefault="000E6FE4"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4ACC0700" w14:textId="4E40B4BB" w:rsidR="009F5FF3" w:rsidRDefault="000E6FE4" w:rsidP="009F5FF3">
            <w:pPr>
              <w:rPr>
                <w:rFonts w:ascii="Open Sans" w:hAnsi="Open Sans" w:cs="Open Sans"/>
                <w:sz w:val="20"/>
                <w:szCs w:val="20"/>
              </w:rPr>
            </w:pPr>
            <w:r>
              <w:rPr>
                <w:rFonts w:ascii="Open Sans" w:hAnsi="Open Sans" w:cs="Open Sans"/>
                <w:sz w:val="20"/>
                <w:szCs w:val="20"/>
              </w:rPr>
              <w:t xml:space="preserve">a) </w:t>
            </w:r>
            <w:r w:rsidR="00AF55EA">
              <w:rPr>
                <w:rFonts w:ascii="Open Sans" w:hAnsi="Open Sans" w:cs="Open Sans"/>
                <w:b/>
                <w:sz w:val="20"/>
                <w:szCs w:val="20"/>
              </w:rPr>
              <w:t xml:space="preserve">SE </w:t>
            </w:r>
            <w:r w:rsidR="000E126F">
              <w:rPr>
                <w:rFonts w:ascii="Open Sans" w:hAnsi="Open Sans" w:cs="Open Sans"/>
                <w:sz w:val="20"/>
                <w:szCs w:val="20"/>
              </w:rPr>
              <w:t>15</w:t>
            </w:r>
            <w:r w:rsidR="00642BF3">
              <w:rPr>
                <w:rFonts w:ascii="Open Sans" w:hAnsi="Open Sans" w:cs="Open Sans"/>
                <w:sz w:val="20"/>
                <w:szCs w:val="20"/>
              </w:rPr>
              <w:t>, 90</w:t>
            </w:r>
          </w:p>
          <w:p w14:paraId="79CF2985" w14:textId="34D7F06B" w:rsidR="0075708B" w:rsidRPr="00AD02F7" w:rsidRDefault="0075708B" w:rsidP="009F5FF3">
            <w:pPr>
              <w:rPr>
                <w:rFonts w:ascii="Open Sans" w:hAnsi="Open Sans" w:cs="Open Sans"/>
                <w:sz w:val="20"/>
                <w:szCs w:val="20"/>
              </w:rPr>
            </w:pPr>
            <w:r>
              <w:rPr>
                <w:rFonts w:ascii="Open Sans" w:hAnsi="Open Sans" w:cs="Open Sans"/>
                <w:sz w:val="20"/>
                <w:szCs w:val="20"/>
              </w:rPr>
              <w:t xml:space="preserve">b) </w:t>
            </w:r>
            <w:r w:rsidR="00614513">
              <w:rPr>
                <w:rFonts w:ascii="Open Sans" w:hAnsi="Open Sans" w:cs="Open Sans"/>
                <w:b/>
                <w:sz w:val="20"/>
                <w:szCs w:val="20"/>
              </w:rPr>
              <w:t xml:space="preserve">ATE </w:t>
            </w:r>
            <w:r w:rsidR="00276372">
              <w:rPr>
                <w:rFonts w:ascii="Open Sans" w:hAnsi="Open Sans" w:cs="Open Sans"/>
                <w:sz w:val="20"/>
                <w:szCs w:val="20"/>
              </w:rPr>
              <w:t xml:space="preserve">gives </w:t>
            </w:r>
            <w:r w:rsidR="00790D34">
              <w:rPr>
                <w:rFonts w:ascii="Open Sans" w:hAnsi="Open Sans" w:cs="Open Sans"/>
                <w:sz w:val="20"/>
                <w:szCs w:val="20"/>
              </w:rPr>
              <w:t>a possibility on 31</w:t>
            </w:r>
            <w:r w:rsidR="008E24CF">
              <w:rPr>
                <w:rFonts w:ascii="Open Sans" w:hAnsi="Open Sans" w:cs="Open Sans"/>
                <w:sz w:val="20"/>
                <w:szCs w:val="20"/>
              </w:rPr>
              <w:t xml:space="preserve"> </w:t>
            </w:r>
            <w:r w:rsidR="008E24CF">
              <w:rPr>
                <w:rFonts w:ascii="Open Sans" w:hAnsi="Open Sans" w:cs="Open Sans"/>
                <w:b/>
                <w:sz w:val="20"/>
                <w:szCs w:val="20"/>
              </w:rPr>
              <w:t xml:space="preserve">SE </w:t>
            </w:r>
            <w:r w:rsidR="00AD02F7">
              <w:rPr>
                <w:rFonts w:ascii="Open Sans" w:hAnsi="Open Sans" w:cs="Open Sans"/>
                <w:sz w:val="20"/>
                <w:szCs w:val="20"/>
              </w:rPr>
              <w:t>on 65</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01FA622C" w:rsidR="009F5FF3" w:rsidRPr="00EE3BD2" w:rsidRDefault="003C6DB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22046086" w14:textId="5B2F11BC" w:rsidR="009F5FF3" w:rsidRDefault="003C6DBF"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0237BD">
              <w:rPr>
                <w:rFonts w:ascii="Open Sans" w:hAnsi="Open Sans" w:cs="Open Sans"/>
                <w:sz w:val="20"/>
                <w:szCs w:val="20"/>
              </w:rPr>
              <w:t>9</w:t>
            </w:r>
          </w:p>
          <w:p w14:paraId="37C84379" w14:textId="774B0358" w:rsidR="00AD02F7" w:rsidRDefault="00AD02F7" w:rsidP="009F5FF3">
            <w:pPr>
              <w:rPr>
                <w:rFonts w:ascii="Open Sans" w:hAnsi="Open Sans" w:cs="Open Sans"/>
                <w:sz w:val="20"/>
                <w:szCs w:val="20"/>
              </w:rPr>
            </w:pPr>
            <w:r>
              <w:rPr>
                <w:rFonts w:ascii="Open Sans" w:hAnsi="Open Sans" w:cs="Open Sans"/>
                <w:sz w:val="20"/>
                <w:szCs w:val="20"/>
              </w:rPr>
              <w:t xml:space="preserve">b) </w:t>
            </w:r>
            <w:r w:rsidR="00052F4D">
              <w:rPr>
                <w:rFonts w:ascii="Open Sans" w:hAnsi="Open Sans" w:cs="Open Sans"/>
                <w:b/>
                <w:sz w:val="20"/>
                <w:szCs w:val="20"/>
              </w:rPr>
              <w:t xml:space="preserve">SE </w:t>
            </w:r>
            <w:r w:rsidR="003571EC">
              <w:rPr>
                <w:rFonts w:ascii="Open Sans" w:hAnsi="Open Sans" w:cs="Open Sans"/>
                <w:sz w:val="20"/>
                <w:szCs w:val="20"/>
              </w:rPr>
              <w:t>74</w:t>
            </w:r>
          </w:p>
          <w:p w14:paraId="13CC30B2" w14:textId="626F8E03" w:rsidR="003571EC" w:rsidRPr="00851A1D" w:rsidRDefault="003571EC" w:rsidP="009F5FF3">
            <w:pPr>
              <w:rPr>
                <w:rFonts w:ascii="Open Sans" w:hAnsi="Open Sans" w:cs="Open Sans"/>
                <w:sz w:val="20"/>
                <w:szCs w:val="20"/>
              </w:rPr>
            </w:pPr>
            <w:r>
              <w:rPr>
                <w:rFonts w:ascii="Open Sans" w:hAnsi="Open Sans" w:cs="Open Sans"/>
                <w:sz w:val="20"/>
                <w:szCs w:val="20"/>
              </w:rPr>
              <w:t xml:space="preserve">c) </w:t>
            </w:r>
            <w:r w:rsidR="00851A1D">
              <w:rPr>
                <w:rFonts w:ascii="Open Sans" w:hAnsi="Open Sans" w:cs="Open Sans"/>
                <w:b/>
                <w:sz w:val="20"/>
                <w:szCs w:val="20"/>
              </w:rPr>
              <w:t xml:space="preserve">SE </w:t>
            </w:r>
            <w:r w:rsidR="00851A1D">
              <w:rPr>
                <w:rFonts w:ascii="Open Sans" w:hAnsi="Open Sans" w:cs="Open Sans"/>
                <w:sz w:val="20"/>
                <w:szCs w:val="20"/>
              </w:rPr>
              <w:t>91</w:t>
            </w:r>
          </w:p>
          <w:p w14:paraId="56946A64" w14:textId="4BC364F1" w:rsidR="000237BD" w:rsidRPr="000237BD" w:rsidRDefault="000237BD"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155A43D5" w:rsidR="009F5FF3" w:rsidRPr="00EE3BD2" w:rsidRDefault="00156A3E"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7888EC52" w14:textId="77777777" w:rsidR="009F5FF3" w:rsidRDefault="00156A3E" w:rsidP="009F5FF3">
            <w:pPr>
              <w:rPr>
                <w:rFonts w:ascii="Open Sans" w:hAnsi="Open Sans" w:cs="Open Sans"/>
                <w:sz w:val="20"/>
                <w:szCs w:val="20"/>
              </w:rPr>
            </w:pPr>
            <w:r>
              <w:rPr>
                <w:rFonts w:ascii="Open Sans" w:hAnsi="Open Sans" w:cs="Open Sans"/>
                <w:sz w:val="20"/>
                <w:szCs w:val="20"/>
              </w:rPr>
              <w:t xml:space="preserve">a) </w:t>
            </w:r>
            <w:r w:rsidR="00D15BC4">
              <w:rPr>
                <w:rFonts w:ascii="Open Sans" w:hAnsi="Open Sans" w:cs="Open Sans"/>
                <w:b/>
                <w:sz w:val="20"/>
                <w:szCs w:val="20"/>
              </w:rPr>
              <w:t xml:space="preserve">SE </w:t>
            </w:r>
            <w:r w:rsidR="00D15BC4">
              <w:rPr>
                <w:rFonts w:ascii="Open Sans" w:hAnsi="Open Sans" w:cs="Open Sans"/>
                <w:sz w:val="20"/>
                <w:szCs w:val="20"/>
              </w:rPr>
              <w:t xml:space="preserve">65, 100, 103, 158, 212, </w:t>
            </w:r>
            <w:r w:rsidR="00780EC1">
              <w:rPr>
                <w:rFonts w:ascii="Open Sans" w:hAnsi="Open Sans" w:cs="Open Sans"/>
                <w:sz w:val="20"/>
                <w:szCs w:val="20"/>
              </w:rPr>
              <w:t>270</w:t>
            </w:r>
          </w:p>
          <w:p w14:paraId="4B0C129F" w14:textId="77777777" w:rsidR="00780EC1" w:rsidRDefault="00780EC1"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65, 100, 103</w:t>
            </w:r>
          </w:p>
          <w:p w14:paraId="4F74565B" w14:textId="7A2E3677" w:rsidR="00780EC1" w:rsidRPr="00780EC1" w:rsidRDefault="00780EC1"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sidR="00D40EAD">
              <w:rPr>
                <w:rFonts w:ascii="Open Sans" w:hAnsi="Open Sans" w:cs="Open Sans"/>
                <w:sz w:val="20"/>
                <w:szCs w:val="20"/>
              </w:rPr>
              <w:t>5, 228, 255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F8BE2"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4CC63C1C" w:rsidR="00D40EAD" w:rsidRPr="00EE3BD2" w:rsidRDefault="00D40EA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3F0D904B"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624FA193" w14:textId="06655448" w:rsidR="00BE2B86" w:rsidRPr="00EE3BD2" w:rsidRDefault="003B3C51" w:rsidP="00BE2B86">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EDE897" w14:textId="77777777" w:rsidR="00BE2B86" w:rsidRDefault="00BE2B86" w:rsidP="00733F6A">
            <w:pPr>
              <w:rPr>
                <w:rFonts w:ascii="Open Sans" w:hAnsi="Open Sans" w:cs="Open Sans"/>
                <w:b/>
                <w:szCs w:val="20"/>
              </w:rPr>
            </w:pPr>
            <w:r w:rsidRPr="00EE3BD2">
              <w:rPr>
                <w:rFonts w:ascii="Open Sans" w:hAnsi="Open Sans" w:cs="Open Sans"/>
                <w:b/>
                <w:szCs w:val="20"/>
              </w:rPr>
              <w:t>No</w:t>
            </w:r>
          </w:p>
          <w:p w14:paraId="7049C253" w14:textId="7200CC48" w:rsidR="003B3C51" w:rsidRPr="00EE3BD2" w:rsidRDefault="003B3C51"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4830A695"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0D737CCC" w:rsidR="003B3C51" w:rsidRPr="00EE3BD2" w:rsidRDefault="003B3C51"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22874958"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54DE2504" w14:textId="3B158764" w:rsidR="00BE2B86" w:rsidRPr="00EE3BD2" w:rsidRDefault="003B3C51" w:rsidP="00BE2B86">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6668D3A" w14:textId="77777777" w:rsidR="00BE2B86" w:rsidRDefault="00BE2B86" w:rsidP="00733F6A">
            <w:pPr>
              <w:rPr>
                <w:rFonts w:ascii="Open Sans" w:hAnsi="Open Sans" w:cs="Open Sans"/>
                <w:b/>
                <w:szCs w:val="20"/>
              </w:rPr>
            </w:pPr>
            <w:r w:rsidRPr="008B7A7A">
              <w:rPr>
                <w:rFonts w:ascii="Open Sans" w:hAnsi="Open Sans" w:cs="Open Sans"/>
                <w:b/>
                <w:szCs w:val="20"/>
              </w:rPr>
              <w:t>No</w:t>
            </w:r>
          </w:p>
          <w:p w14:paraId="396E59A0" w14:textId="7744B991" w:rsidR="003B3C51" w:rsidRPr="008B7A7A" w:rsidRDefault="003B3C51" w:rsidP="00733F6A">
            <w:pPr>
              <w:rPr>
                <w:rFonts w:ascii="Open Sans" w:hAnsi="Open Sans" w:cs="Open Sans"/>
                <w:b/>
                <w:szCs w:val="20"/>
              </w:rPr>
            </w:pPr>
            <w:r>
              <w:rPr>
                <w:rFonts w:ascii="Open Sans" w:hAnsi="Open Sans" w:cs="Open Sans"/>
                <w:b/>
                <w:szCs w:val="20"/>
              </w:rPr>
              <w:t>X</w:t>
            </w:r>
          </w:p>
        </w:tc>
        <w:tc>
          <w:tcPr>
            <w:tcW w:w="1739" w:type="pct"/>
            <w:shd w:val="clear" w:color="auto" w:fill="F2F2F2" w:themeFill="background1" w:themeFillShade="F2"/>
          </w:tcPr>
          <w:p w14:paraId="05574EE8"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017ADB2C" w:rsidR="003B3C51" w:rsidRPr="008B7A7A" w:rsidRDefault="003B3C51"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6136E5FF"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28EF13F0" w14:textId="12225EA1" w:rsidR="00BE2B86" w:rsidRPr="00EE3BD2" w:rsidRDefault="003B3C51" w:rsidP="00BE2B86">
            <w:pPr>
              <w:rPr>
                <w:rFonts w:ascii="Open Sans" w:hAnsi="Open Sans" w:cs="Open Sans"/>
                <w:sz w:val="20"/>
                <w:szCs w:val="20"/>
              </w:rPr>
            </w:pPr>
            <w:r>
              <w:rPr>
                <w:rFonts w:ascii="Open Sans" w:hAnsi="Open Sans" w:cs="Open Sans"/>
                <w:b/>
                <w:szCs w:val="20"/>
              </w:rPr>
              <w:t>Outside of scope of this 1A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BCDBB58" w14:textId="77777777" w:rsidR="00BE2B86" w:rsidRDefault="00BE2B86" w:rsidP="00733F6A">
            <w:pPr>
              <w:rPr>
                <w:rFonts w:ascii="Open Sans" w:hAnsi="Open Sans" w:cs="Open Sans"/>
                <w:b/>
                <w:szCs w:val="20"/>
              </w:rPr>
            </w:pPr>
            <w:r w:rsidRPr="00EE3BD2">
              <w:rPr>
                <w:rFonts w:ascii="Open Sans" w:hAnsi="Open Sans" w:cs="Open Sans"/>
                <w:b/>
                <w:szCs w:val="20"/>
              </w:rPr>
              <w:t>No</w:t>
            </w:r>
          </w:p>
          <w:p w14:paraId="3C811C70" w14:textId="0E98FB22" w:rsidR="003B3C51" w:rsidRPr="00EE3BD2" w:rsidRDefault="003B3C51" w:rsidP="00733F6A">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43988D03"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4E6685EE" w:rsidR="003B3C51" w:rsidRPr="00EE3BD2" w:rsidRDefault="003B3C51" w:rsidP="00733F6A">
            <w:pPr>
              <w:rPr>
                <w:rFonts w:ascii="Open Sans" w:hAnsi="Open Sans" w:cs="Open Sans"/>
                <w:b/>
                <w:szCs w:val="20"/>
              </w:rPr>
            </w:pPr>
            <w:r>
              <w:rPr>
                <w:rFonts w:ascii="Open Sans" w:hAnsi="Open Sans" w:cs="Open Sans"/>
                <w:b/>
                <w:szCs w:val="20"/>
              </w:rPr>
              <w:t>Outside of scope of this 1A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4E2CCD22"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27C66ABE"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01F9C941" w:rsidR="00BE2B86" w:rsidRPr="00EE3BD2" w:rsidRDefault="003B3C51" w:rsidP="00BE2B86">
            <w:pPr>
              <w:rPr>
                <w:rFonts w:ascii="Open Sans" w:hAnsi="Open Sans" w:cs="Open Sans"/>
                <w:sz w:val="20"/>
                <w:szCs w:val="20"/>
              </w:rPr>
            </w:pPr>
            <w:r>
              <w:rPr>
                <w:rFonts w:ascii="Open Sans" w:hAnsi="Open Sans" w:cs="Open Sans"/>
                <w:sz w:val="20"/>
                <w:szCs w:val="20"/>
              </w:rPr>
              <w:t>X</w:t>
            </w: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59B5C44C"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2D388681" w:rsidR="000E6FE4" w:rsidRPr="00EE3BD2" w:rsidRDefault="000E6FE4" w:rsidP="00733F6A">
            <w:pPr>
              <w:rPr>
                <w:rFonts w:ascii="Open Sans" w:hAnsi="Open Sans" w:cs="Open Sans"/>
                <w:sz w:val="20"/>
                <w:szCs w:val="20"/>
              </w:rPr>
            </w:pPr>
            <w:r>
              <w:rPr>
                <w:rFonts w:ascii="Open Sans" w:hAnsi="Open Sans" w:cs="Open Sans"/>
                <w:sz w:val="20"/>
                <w:szCs w:val="20"/>
              </w:rPr>
              <w:t>X</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5335CC6A" w:rsidR="00733F6A" w:rsidRPr="004C254A" w:rsidRDefault="006248F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0C56068A" w14:textId="77777777" w:rsidR="00733F6A" w:rsidRDefault="006248F3" w:rsidP="00733F6A">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822E26">
              <w:rPr>
                <w:rFonts w:ascii="Open Sans" w:hAnsi="Open Sans" w:cs="Open Sans"/>
                <w:szCs w:val="20"/>
              </w:rPr>
              <w:t>5, 12, 14, 16, 25, 36-37, 175, 178, 190, 228</w:t>
            </w:r>
          </w:p>
          <w:p w14:paraId="383B0801" w14:textId="77777777" w:rsidR="00822E26" w:rsidRDefault="00822E26" w:rsidP="00733F6A">
            <w:pPr>
              <w:rPr>
                <w:rFonts w:ascii="Open Sans" w:hAnsi="Open Sans" w:cs="Open Sans"/>
                <w:szCs w:val="20"/>
              </w:rPr>
            </w:pPr>
            <w:r>
              <w:rPr>
                <w:rFonts w:ascii="Open Sans" w:hAnsi="Open Sans" w:cs="Open Sans"/>
                <w:szCs w:val="20"/>
              </w:rPr>
              <w:t xml:space="preserve">b) </w:t>
            </w:r>
            <w:r w:rsidR="002649C8">
              <w:rPr>
                <w:rFonts w:ascii="Open Sans" w:hAnsi="Open Sans" w:cs="Open Sans"/>
                <w:b/>
                <w:szCs w:val="20"/>
              </w:rPr>
              <w:t xml:space="preserve">SE </w:t>
            </w:r>
            <w:r w:rsidR="002649C8">
              <w:rPr>
                <w:rFonts w:ascii="Open Sans" w:hAnsi="Open Sans" w:cs="Open Sans"/>
                <w:szCs w:val="20"/>
              </w:rPr>
              <w:t>36-37, 44, 57-58, 65, 190, 244, 266, 269</w:t>
            </w:r>
          </w:p>
          <w:p w14:paraId="509CF931" w14:textId="77777777" w:rsidR="002649C8" w:rsidRDefault="005A0E65" w:rsidP="00733F6A">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100, 136, 249</w:t>
            </w:r>
          </w:p>
          <w:p w14:paraId="0BCDEC8D" w14:textId="77777777" w:rsidR="005A0E65" w:rsidRDefault="005A0E65" w:rsidP="00733F6A">
            <w:pPr>
              <w:rPr>
                <w:rFonts w:ascii="Open Sans" w:hAnsi="Open Sans" w:cs="Open Sans"/>
                <w:szCs w:val="20"/>
              </w:rPr>
            </w:pPr>
            <w:r>
              <w:rPr>
                <w:rFonts w:ascii="Open Sans" w:hAnsi="Open Sans" w:cs="Open Sans"/>
                <w:szCs w:val="20"/>
              </w:rPr>
              <w:t xml:space="preserve">d) </w:t>
            </w:r>
            <w:r w:rsidR="00FA4CE1">
              <w:rPr>
                <w:rFonts w:ascii="Open Sans" w:hAnsi="Open Sans" w:cs="Open Sans"/>
                <w:b/>
                <w:szCs w:val="20"/>
              </w:rPr>
              <w:t xml:space="preserve">SE </w:t>
            </w:r>
            <w:r w:rsidR="00FA4CE1">
              <w:rPr>
                <w:rFonts w:ascii="Open Sans" w:hAnsi="Open Sans" w:cs="Open Sans"/>
                <w:szCs w:val="20"/>
              </w:rPr>
              <w:t>71, 154</w:t>
            </w:r>
          </w:p>
          <w:p w14:paraId="281D3C39" w14:textId="7766B011" w:rsidR="00FA4CE1" w:rsidRPr="00FA4CE1" w:rsidRDefault="00FA4CE1" w:rsidP="00733F6A">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sidR="00D46F2C">
              <w:rPr>
                <w:rFonts w:ascii="Open Sans" w:hAnsi="Open Sans" w:cs="Open Sans"/>
                <w:szCs w:val="20"/>
              </w:rPr>
              <w:t>82-83, 99, 266, 269-270</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B9583F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1F40A65" w:rsidR="00D46F2C" w:rsidRPr="004C254A" w:rsidRDefault="00D46F2C"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3B02999" w:rsidR="00AB4080" w:rsidRPr="004C254A" w:rsidRDefault="00F67C3A" w:rsidP="00AB4080">
            <w:pPr>
              <w:rPr>
                <w:rFonts w:ascii="Open Sans" w:hAnsi="Open Sans" w:cs="Open Sans"/>
                <w:szCs w:val="20"/>
              </w:rPr>
            </w:pPr>
            <w:r>
              <w:rPr>
                <w:rFonts w:ascii="Open Sans" w:hAnsi="Open Sans" w:cs="Open Sans"/>
                <w:szCs w:val="20"/>
              </w:rPr>
              <w:t>X</w:t>
            </w: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745F767"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368C05EE" w14:textId="623112B7" w:rsidR="00F67C3A" w:rsidRPr="008F6BE9" w:rsidRDefault="00F67C3A"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4BD858F7" w:rsidR="004C254A" w:rsidRPr="004C254A" w:rsidRDefault="004F3B0C" w:rsidP="00AB4080">
            <w:pPr>
              <w:rPr>
                <w:rFonts w:ascii="Open Sans" w:hAnsi="Open Sans" w:cs="Open Sans"/>
                <w:szCs w:val="20"/>
              </w:rPr>
            </w:pPr>
            <w:r>
              <w:rPr>
                <w:rFonts w:ascii="Open Sans" w:hAnsi="Open Sans" w:cs="Open Sans"/>
                <w:szCs w:val="20"/>
              </w:rPr>
              <w:t>X</w:t>
            </w:r>
          </w:p>
        </w:tc>
        <w:tc>
          <w:tcPr>
            <w:tcW w:w="1738" w:type="pct"/>
          </w:tcPr>
          <w:p w14:paraId="319EA5B7" w14:textId="778BDE34" w:rsidR="004C254A" w:rsidRPr="004C254A" w:rsidRDefault="004F3B0C" w:rsidP="00AB4080">
            <w:pPr>
              <w:rPr>
                <w:rFonts w:ascii="Open Sans" w:hAnsi="Open Sans" w:cs="Open Sans"/>
                <w:szCs w:val="20"/>
              </w:rPr>
            </w:pPr>
            <w:r>
              <w:rPr>
                <w:rFonts w:ascii="Open Sans" w:hAnsi="Open Sans" w:cs="Open Sans"/>
                <w:b/>
                <w:szCs w:val="20"/>
              </w:rPr>
              <w:t>Outside of scope of this 1A program</w:t>
            </w: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9BD5925" w14:textId="77777777" w:rsidR="004C254A" w:rsidRDefault="004C254A" w:rsidP="00AB4080">
            <w:pPr>
              <w:rPr>
                <w:rFonts w:ascii="Open Sans" w:hAnsi="Open Sans" w:cs="Open Sans"/>
                <w:b/>
                <w:szCs w:val="20"/>
              </w:rPr>
            </w:pPr>
            <w:r w:rsidRPr="004C254A">
              <w:rPr>
                <w:rFonts w:ascii="Open Sans" w:hAnsi="Open Sans" w:cs="Open Sans"/>
                <w:b/>
                <w:szCs w:val="20"/>
              </w:rPr>
              <w:t>No</w:t>
            </w:r>
          </w:p>
          <w:p w14:paraId="485C339D" w14:textId="6011A48D" w:rsidR="00AC0030" w:rsidRPr="004C254A" w:rsidRDefault="00AC0030"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523B031D" w14:textId="77777777" w:rsidR="004C254A" w:rsidRDefault="004C254A" w:rsidP="00AB4080">
            <w:pPr>
              <w:rPr>
                <w:rFonts w:ascii="Open Sans" w:hAnsi="Open Sans" w:cs="Open Sans"/>
                <w:b/>
                <w:szCs w:val="20"/>
              </w:rPr>
            </w:pPr>
            <w:r w:rsidRPr="004C254A">
              <w:rPr>
                <w:rFonts w:ascii="Open Sans" w:hAnsi="Open Sans" w:cs="Open Sans"/>
                <w:b/>
                <w:szCs w:val="20"/>
              </w:rPr>
              <w:t>Notes (Optional)</w:t>
            </w:r>
          </w:p>
          <w:p w14:paraId="1434D79E" w14:textId="3CF34434" w:rsidR="00AC0030" w:rsidRPr="004C254A" w:rsidRDefault="00AC0030" w:rsidP="00AB4080">
            <w:pPr>
              <w:rPr>
                <w:rFonts w:ascii="Open Sans" w:hAnsi="Open Sans" w:cs="Open Sans"/>
                <w:b/>
                <w:szCs w:val="20"/>
              </w:rPr>
            </w:pPr>
            <w:r>
              <w:rPr>
                <w:rFonts w:ascii="Open Sans" w:hAnsi="Open Sans" w:cs="Open Sans"/>
                <w:b/>
                <w:szCs w:val="20"/>
              </w:rPr>
              <w:t>Outside of scope of this 1A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2EA7BAA5" w:rsidR="009A2F17" w:rsidRPr="004C254A" w:rsidRDefault="00F67C3A" w:rsidP="004A00B4">
            <w:pPr>
              <w:rPr>
                <w:rFonts w:ascii="Open Sans" w:hAnsi="Open Sans" w:cs="Open Sans"/>
                <w:szCs w:val="20"/>
              </w:rPr>
            </w:pPr>
            <w:r>
              <w:rPr>
                <w:rFonts w:ascii="Open Sans" w:hAnsi="Open Sans" w:cs="Open Sans"/>
                <w:szCs w:val="20"/>
              </w:rPr>
              <w:t>X</w:t>
            </w: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508F9082" w:rsidR="004C254A" w:rsidRPr="004C254A" w:rsidRDefault="00F67C3A" w:rsidP="00AB4080">
            <w:pPr>
              <w:rPr>
                <w:rFonts w:ascii="Open Sans" w:hAnsi="Open Sans" w:cs="Open Sans"/>
                <w:szCs w:val="20"/>
              </w:rPr>
            </w:pPr>
            <w:r>
              <w:rPr>
                <w:rFonts w:ascii="Open Sans" w:hAnsi="Open Sans" w:cs="Open Sans"/>
                <w:szCs w:val="20"/>
              </w:rPr>
              <w:t>X</w:t>
            </w: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2144DB6"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FF62252" w:rsidR="00F67C3A" w:rsidRPr="008F6BE9" w:rsidRDefault="00F67C3A"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5B8C6278" w:rsidR="004C254A" w:rsidRPr="004C254A" w:rsidRDefault="00AC0030"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442D43BE" w14:textId="77777777" w:rsidR="004C254A" w:rsidRDefault="00B930BF" w:rsidP="00AB4080">
            <w:pPr>
              <w:rPr>
                <w:rFonts w:ascii="Open Sans" w:hAnsi="Open Sans" w:cs="Open Sans"/>
                <w:szCs w:val="20"/>
              </w:rPr>
            </w:pPr>
            <w:r>
              <w:rPr>
                <w:rFonts w:ascii="Open Sans" w:hAnsi="Open Sans" w:cs="Open Sans"/>
                <w:szCs w:val="20"/>
              </w:rPr>
              <w:t xml:space="preserve">a) </w:t>
            </w:r>
            <w:r w:rsidR="00423DC2">
              <w:rPr>
                <w:rFonts w:ascii="Open Sans" w:hAnsi="Open Sans" w:cs="Open Sans"/>
                <w:b/>
                <w:szCs w:val="20"/>
              </w:rPr>
              <w:t xml:space="preserve">SE </w:t>
            </w:r>
            <w:r w:rsidR="00431845">
              <w:rPr>
                <w:rFonts w:ascii="Open Sans" w:hAnsi="Open Sans" w:cs="Open Sans"/>
                <w:szCs w:val="20"/>
              </w:rPr>
              <w:t>22, 44, 55, 82-83, 169, 200, 204, 254</w:t>
            </w:r>
          </w:p>
          <w:p w14:paraId="69BABDF2" w14:textId="221024CC" w:rsidR="00431845" w:rsidRPr="00E3589F" w:rsidRDefault="00431845"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sidR="00E3589F">
              <w:rPr>
                <w:rFonts w:ascii="Open Sans" w:hAnsi="Open Sans" w:cs="Open Sans"/>
                <w:szCs w:val="20"/>
              </w:rPr>
              <w:t>151, 183, 199</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D6FB"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1BBF000D" w:rsidR="006C7BA8" w:rsidRPr="004C254A" w:rsidRDefault="006C7BA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0D3AFDCF" w:rsidR="009A2F17" w:rsidRPr="004C254A" w:rsidRDefault="00F67C3A" w:rsidP="004A00B4">
            <w:pPr>
              <w:rPr>
                <w:rFonts w:ascii="Open Sans" w:hAnsi="Open Sans" w:cs="Open Sans"/>
                <w:szCs w:val="20"/>
              </w:rPr>
            </w:pPr>
            <w:r>
              <w:rPr>
                <w:rFonts w:ascii="Open Sans" w:hAnsi="Open Sans" w:cs="Open Sans"/>
                <w:szCs w:val="20"/>
              </w:rPr>
              <w:t>X</w:t>
            </w: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AC597C5"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7F89B8A4" w14:textId="795C3588" w:rsidR="00F67C3A" w:rsidRPr="008F6BE9" w:rsidRDefault="00F67C3A"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009AA81F" w:rsidR="00C11F30" w:rsidRPr="00C11F30" w:rsidRDefault="00E0567F" w:rsidP="00AB4080">
            <w:pPr>
              <w:rPr>
                <w:rFonts w:ascii="Open Sans" w:hAnsi="Open Sans" w:cs="Open Sans"/>
                <w:szCs w:val="20"/>
              </w:rPr>
            </w:pPr>
            <w:r>
              <w:rPr>
                <w:rFonts w:ascii="Open Sans" w:hAnsi="Open Sans" w:cs="Open Sans"/>
                <w:szCs w:val="20"/>
              </w:rPr>
              <w:t>X</w:t>
            </w:r>
          </w:p>
        </w:tc>
        <w:tc>
          <w:tcPr>
            <w:tcW w:w="1738" w:type="pct"/>
          </w:tcPr>
          <w:p w14:paraId="0799969E" w14:textId="4830666F" w:rsidR="00C11F30" w:rsidRPr="00C11F30" w:rsidRDefault="00E0567F" w:rsidP="00AB4080">
            <w:pPr>
              <w:rPr>
                <w:rFonts w:ascii="Open Sans" w:hAnsi="Open Sans" w:cs="Open Sans"/>
                <w:szCs w:val="20"/>
              </w:rPr>
            </w:pPr>
            <w:r>
              <w:rPr>
                <w:rFonts w:ascii="Open Sans" w:hAnsi="Open Sans" w:cs="Open Sans"/>
                <w:b/>
                <w:szCs w:val="20"/>
              </w:rPr>
              <w:t>Outside of scope of this 1A program</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626856C" w14:textId="77777777" w:rsidR="00C11F30" w:rsidRDefault="00C11F30" w:rsidP="00AB4080">
            <w:pPr>
              <w:rPr>
                <w:rFonts w:ascii="Open Sans" w:hAnsi="Open Sans" w:cs="Open Sans"/>
                <w:b/>
                <w:szCs w:val="20"/>
              </w:rPr>
            </w:pPr>
            <w:r w:rsidRPr="004C254A">
              <w:rPr>
                <w:rFonts w:ascii="Open Sans" w:hAnsi="Open Sans" w:cs="Open Sans"/>
                <w:b/>
                <w:szCs w:val="20"/>
              </w:rPr>
              <w:t>No</w:t>
            </w:r>
          </w:p>
          <w:p w14:paraId="75B97730" w14:textId="1ED962EB" w:rsidR="00E0567F" w:rsidRPr="004C254A" w:rsidRDefault="00E0567F"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6D9E1BE3"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671E6FC9" w14:textId="65A0CDE5" w:rsidR="00E0567F" w:rsidRPr="004C254A" w:rsidRDefault="00E0567F" w:rsidP="00AB4080">
            <w:pPr>
              <w:rPr>
                <w:rFonts w:ascii="Open Sans" w:hAnsi="Open Sans" w:cs="Open Sans"/>
                <w:b/>
                <w:szCs w:val="20"/>
              </w:rPr>
            </w:pPr>
            <w:r>
              <w:rPr>
                <w:rFonts w:ascii="Open Sans" w:hAnsi="Open Sans" w:cs="Open Sans"/>
                <w:b/>
                <w:szCs w:val="20"/>
              </w:rPr>
              <w:t>Outside of scope of this 1A program</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40E78736" w:rsidR="009A2F17" w:rsidRPr="00C11F30" w:rsidRDefault="00F67C3A" w:rsidP="004A00B4">
            <w:pPr>
              <w:rPr>
                <w:rFonts w:ascii="Open Sans" w:hAnsi="Open Sans" w:cs="Open Sans"/>
                <w:szCs w:val="20"/>
              </w:rPr>
            </w:pPr>
            <w:r>
              <w:rPr>
                <w:rFonts w:ascii="Open Sans" w:hAnsi="Open Sans" w:cs="Open Sans"/>
                <w:szCs w:val="20"/>
              </w:rPr>
              <w:t>X</w:t>
            </w: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2140757A" w:rsidR="00C11F30" w:rsidRPr="004C254A" w:rsidRDefault="00F67C3A" w:rsidP="00AB4080">
            <w:pPr>
              <w:rPr>
                <w:rFonts w:ascii="Open Sans" w:hAnsi="Open Sans" w:cs="Open Sans"/>
                <w:szCs w:val="20"/>
              </w:rPr>
            </w:pPr>
            <w:r>
              <w:rPr>
                <w:rFonts w:ascii="Open Sans" w:hAnsi="Open Sans" w:cs="Open Sans"/>
                <w:szCs w:val="20"/>
              </w:rPr>
              <w:t>X</w:t>
            </w: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AF8903C"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w:t>
            </w:r>
          </w:p>
          <w:p w14:paraId="3D81C45D" w14:textId="5CC2338C" w:rsidR="00F67C3A" w:rsidRPr="008F6BE9" w:rsidRDefault="00F67C3A"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lastRenderedPageBreak/>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1EC4497A" w:rsidR="00311C0B" w:rsidRPr="00311C0B" w:rsidRDefault="00581415" w:rsidP="00AB4080">
            <w:pPr>
              <w:rPr>
                <w:rFonts w:ascii="Open Sans" w:hAnsi="Open Sans" w:cs="Open Sans"/>
                <w:szCs w:val="20"/>
              </w:rPr>
            </w:pPr>
            <w:r>
              <w:rPr>
                <w:rFonts w:ascii="Open Sans" w:hAnsi="Open Sans" w:cs="Open Sans"/>
                <w:szCs w:val="20"/>
              </w:rPr>
              <w:lastRenderedPageBreak/>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47B692F6" w14:textId="22E70F4D" w:rsidR="00311C0B" w:rsidRDefault="00581415"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SE</w:t>
            </w:r>
            <w:r w:rsidR="00397B29">
              <w:rPr>
                <w:rFonts w:ascii="Open Sans" w:hAnsi="Open Sans" w:cs="Open Sans"/>
                <w:b/>
                <w:szCs w:val="20"/>
              </w:rPr>
              <w:t xml:space="preserve"> </w:t>
            </w:r>
            <w:r w:rsidR="00397B29">
              <w:rPr>
                <w:rFonts w:ascii="Open Sans" w:hAnsi="Open Sans" w:cs="Open Sans"/>
                <w:szCs w:val="20"/>
              </w:rPr>
              <w:t xml:space="preserve">1, </w:t>
            </w:r>
            <w:r w:rsidR="00BB4584">
              <w:rPr>
                <w:rFonts w:ascii="Open Sans" w:hAnsi="Open Sans" w:cs="Open Sans"/>
                <w:szCs w:val="20"/>
              </w:rPr>
              <w:t>81</w:t>
            </w:r>
            <w:r w:rsidR="00FB65E2">
              <w:rPr>
                <w:rFonts w:ascii="Open Sans" w:hAnsi="Open Sans" w:cs="Open Sans"/>
                <w:szCs w:val="20"/>
              </w:rPr>
              <w:t xml:space="preserve">, </w:t>
            </w:r>
            <w:r w:rsidR="00397B29">
              <w:rPr>
                <w:rFonts w:ascii="Open Sans" w:hAnsi="Open Sans" w:cs="Open Sans"/>
                <w:szCs w:val="20"/>
              </w:rPr>
              <w:t xml:space="preserve">139, 223 </w:t>
            </w:r>
            <w:r w:rsidR="00397B29">
              <w:rPr>
                <w:rFonts w:ascii="Open Sans" w:hAnsi="Open Sans" w:cs="Open Sans"/>
                <w:b/>
                <w:szCs w:val="20"/>
              </w:rPr>
              <w:t xml:space="preserve">ATE </w:t>
            </w:r>
            <w:r w:rsidR="00F265B0">
              <w:rPr>
                <w:rFonts w:ascii="Open Sans" w:hAnsi="Open Sans" w:cs="Open Sans"/>
                <w:szCs w:val="20"/>
              </w:rPr>
              <w:t xml:space="preserve">37. While there is a map of </w:t>
            </w:r>
            <w:r w:rsidR="00BB4584">
              <w:rPr>
                <w:rFonts w:ascii="Open Sans" w:hAnsi="Open Sans" w:cs="Open Sans"/>
                <w:szCs w:val="20"/>
              </w:rPr>
              <w:t xml:space="preserve">Francophone Europe on 18 of </w:t>
            </w:r>
            <w:r w:rsidR="00BB4584">
              <w:rPr>
                <w:rFonts w:ascii="Open Sans" w:hAnsi="Open Sans" w:cs="Open Sans"/>
                <w:b/>
                <w:szCs w:val="20"/>
              </w:rPr>
              <w:t>SE</w:t>
            </w:r>
            <w:r w:rsidR="00BB4584">
              <w:rPr>
                <w:rFonts w:ascii="Open Sans" w:hAnsi="Open Sans" w:cs="Open Sans"/>
                <w:szCs w:val="20"/>
              </w:rPr>
              <w:t>, there is no map of Francophone Africa on 19.</w:t>
            </w:r>
          </w:p>
          <w:p w14:paraId="002C6996" w14:textId="77777777" w:rsidR="00BB4584" w:rsidRDefault="00BB4584" w:rsidP="00AB4080">
            <w:pPr>
              <w:rPr>
                <w:rFonts w:ascii="Open Sans" w:hAnsi="Open Sans" w:cs="Open Sans"/>
                <w:szCs w:val="20"/>
              </w:rPr>
            </w:pPr>
            <w:r>
              <w:rPr>
                <w:rFonts w:ascii="Open Sans" w:hAnsi="Open Sans" w:cs="Open Sans"/>
                <w:szCs w:val="20"/>
              </w:rPr>
              <w:t xml:space="preserve">b) </w:t>
            </w:r>
            <w:r w:rsidR="00FB65E2">
              <w:rPr>
                <w:rFonts w:ascii="Open Sans" w:hAnsi="Open Sans" w:cs="Open Sans"/>
                <w:b/>
                <w:szCs w:val="20"/>
              </w:rPr>
              <w:t xml:space="preserve">SE </w:t>
            </w:r>
            <w:r w:rsidR="00FB65E2">
              <w:rPr>
                <w:rFonts w:ascii="Open Sans" w:hAnsi="Open Sans" w:cs="Open Sans"/>
                <w:szCs w:val="20"/>
              </w:rPr>
              <w:t>35, 82</w:t>
            </w:r>
          </w:p>
          <w:p w14:paraId="712523E7" w14:textId="77777777" w:rsidR="009E4BC2" w:rsidRDefault="009E4BC2"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151, 254, 264</w:t>
            </w:r>
          </w:p>
          <w:p w14:paraId="0A554A6A" w14:textId="6BEF9FC1" w:rsidR="004E706B" w:rsidRPr="00B9429E" w:rsidRDefault="00B9429E" w:rsidP="00AB4080">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20, 23, 42, 55, 72, 81, 89, 169, 198, 254</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5D918D7"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449AABAC" w:rsidR="00B741A7" w:rsidRPr="004C254A" w:rsidRDefault="00B741A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0EC2A665" w:rsidR="009A2F17" w:rsidRPr="00311C0B" w:rsidRDefault="00F67C3A" w:rsidP="004A00B4">
            <w:pPr>
              <w:rPr>
                <w:rFonts w:ascii="Open Sans" w:hAnsi="Open Sans" w:cs="Open Sans"/>
                <w:szCs w:val="20"/>
              </w:rPr>
            </w:pPr>
            <w:r>
              <w:rPr>
                <w:rFonts w:ascii="Open Sans" w:hAnsi="Open Sans" w:cs="Open Sans"/>
                <w:szCs w:val="20"/>
              </w:rPr>
              <w:t>X</w:t>
            </w: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A87609B"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7DF54B33" w14:textId="7691E981" w:rsidR="00F67C3A" w:rsidRPr="008F6BE9" w:rsidRDefault="00F67C3A"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Look w:val="0620" w:firstRow="1" w:lastRow="0" w:firstColumn="0" w:lastColumn="0" w:noHBand="1" w:noVBand="1"/>
      </w:tblPr>
      <w:tblGrid>
        <w:gridCol w:w="2154"/>
        <w:gridCol w:w="5848"/>
        <w:gridCol w:w="721"/>
        <w:gridCol w:w="721"/>
        <w:gridCol w:w="5032"/>
      </w:tblGrid>
      <w:tr w:rsidR="00311C0B" w:rsidRPr="004C254A" w14:paraId="5B478738" w14:textId="77777777" w:rsidTr="00B741A7">
        <w:trPr>
          <w:cantSplit/>
          <w:trHeight w:val="1286"/>
          <w:jc w:val="center"/>
        </w:trPr>
        <w:tc>
          <w:tcPr>
            <w:tcW w:w="2154" w:type="dxa"/>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5848" w:type="dxa"/>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721" w:type="dxa"/>
          </w:tcPr>
          <w:p w14:paraId="2406017B" w14:textId="77777777" w:rsidR="00311C0B" w:rsidRPr="00311C0B" w:rsidRDefault="00311C0B" w:rsidP="00AB4080">
            <w:pPr>
              <w:rPr>
                <w:rFonts w:ascii="Open Sans" w:hAnsi="Open Sans" w:cs="Open Sans"/>
                <w:szCs w:val="20"/>
              </w:rPr>
            </w:pPr>
          </w:p>
        </w:tc>
        <w:tc>
          <w:tcPr>
            <w:tcW w:w="721" w:type="dxa"/>
          </w:tcPr>
          <w:p w14:paraId="15739D35" w14:textId="7CB8CED5" w:rsidR="00311C0B" w:rsidRPr="00311C0B" w:rsidRDefault="00B741A7" w:rsidP="00AB4080">
            <w:pPr>
              <w:rPr>
                <w:rFonts w:ascii="Open Sans" w:hAnsi="Open Sans" w:cs="Open Sans"/>
                <w:szCs w:val="20"/>
              </w:rPr>
            </w:pPr>
            <w:r>
              <w:rPr>
                <w:rFonts w:ascii="Open Sans" w:hAnsi="Open Sans" w:cs="Open Sans"/>
                <w:szCs w:val="20"/>
              </w:rPr>
              <w:t>X</w:t>
            </w:r>
          </w:p>
        </w:tc>
        <w:tc>
          <w:tcPr>
            <w:tcW w:w="5032" w:type="dxa"/>
          </w:tcPr>
          <w:p w14:paraId="0F62C5B6" w14:textId="5B4383B5" w:rsidR="00311C0B" w:rsidRPr="00311C0B" w:rsidRDefault="00B741A7" w:rsidP="00AB4080">
            <w:pPr>
              <w:rPr>
                <w:rFonts w:ascii="Open Sans" w:hAnsi="Open Sans" w:cs="Open Sans"/>
                <w:szCs w:val="20"/>
              </w:rPr>
            </w:pPr>
            <w:r>
              <w:rPr>
                <w:rFonts w:ascii="Open Sans" w:hAnsi="Open Sans" w:cs="Open Sans"/>
                <w:b/>
                <w:szCs w:val="20"/>
              </w:rPr>
              <w:t>Outside of scope of this 1A program</w:t>
            </w:r>
          </w:p>
        </w:tc>
      </w:tr>
      <w:tr w:rsidR="00311C0B" w:rsidRPr="004C254A" w14:paraId="7FA20DA0" w14:textId="77777777" w:rsidTr="00B741A7">
        <w:tblPrEx>
          <w:tblCellMar>
            <w:left w:w="115" w:type="dxa"/>
            <w:right w:w="115" w:type="dxa"/>
          </w:tblCellMar>
        </w:tblPrEx>
        <w:trPr>
          <w:cantSplit/>
          <w:trHeight w:val="1152"/>
          <w:jc w:val="center"/>
        </w:trPr>
        <w:tc>
          <w:tcPr>
            <w:tcW w:w="8002" w:type="dxa"/>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721" w:type="dxa"/>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721" w:type="dxa"/>
            <w:shd w:val="clear" w:color="auto" w:fill="F2F2F2" w:themeFill="background1" w:themeFillShade="F2"/>
          </w:tcPr>
          <w:p w14:paraId="287119B0" w14:textId="77777777" w:rsidR="00311C0B" w:rsidRDefault="00311C0B" w:rsidP="00AB4080">
            <w:pPr>
              <w:rPr>
                <w:rFonts w:ascii="Open Sans" w:hAnsi="Open Sans" w:cs="Open Sans"/>
                <w:b/>
                <w:szCs w:val="20"/>
              </w:rPr>
            </w:pPr>
            <w:r w:rsidRPr="004C254A">
              <w:rPr>
                <w:rFonts w:ascii="Open Sans" w:hAnsi="Open Sans" w:cs="Open Sans"/>
                <w:b/>
                <w:szCs w:val="20"/>
              </w:rPr>
              <w:t>No</w:t>
            </w:r>
          </w:p>
          <w:p w14:paraId="07C28F22" w14:textId="15F34650" w:rsidR="00B741A7" w:rsidRPr="004C254A" w:rsidRDefault="00B741A7" w:rsidP="00AB4080">
            <w:pPr>
              <w:rPr>
                <w:rFonts w:ascii="Open Sans" w:hAnsi="Open Sans" w:cs="Open Sans"/>
                <w:b/>
                <w:szCs w:val="20"/>
              </w:rPr>
            </w:pPr>
            <w:r>
              <w:rPr>
                <w:rFonts w:ascii="Open Sans" w:hAnsi="Open Sans" w:cs="Open Sans"/>
                <w:b/>
                <w:szCs w:val="20"/>
              </w:rPr>
              <w:t>X</w:t>
            </w:r>
          </w:p>
        </w:tc>
        <w:tc>
          <w:tcPr>
            <w:tcW w:w="5032" w:type="dxa"/>
            <w:shd w:val="clear" w:color="auto" w:fill="F2F2F2" w:themeFill="background1" w:themeFillShade="F2"/>
          </w:tcPr>
          <w:p w14:paraId="2F6A947A"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4DF9B503" w14:textId="26CED693" w:rsidR="00B741A7" w:rsidRPr="004C254A" w:rsidRDefault="00B741A7" w:rsidP="00AB4080">
            <w:pPr>
              <w:rPr>
                <w:rFonts w:ascii="Open Sans" w:hAnsi="Open Sans" w:cs="Open Sans"/>
                <w:b/>
                <w:szCs w:val="20"/>
              </w:rPr>
            </w:pPr>
            <w:r>
              <w:rPr>
                <w:rFonts w:ascii="Open Sans" w:hAnsi="Open Sans" w:cs="Open Sans"/>
                <w:b/>
                <w:szCs w:val="20"/>
              </w:rPr>
              <w:t>Outside of scope of this 1A program</w:t>
            </w:r>
          </w:p>
        </w:tc>
      </w:tr>
      <w:tr w:rsidR="009A2F17" w:rsidRPr="004C254A" w14:paraId="368E106F" w14:textId="77777777" w:rsidTr="00B741A7">
        <w:tblPrEx>
          <w:tblCellMar>
            <w:left w:w="115" w:type="dxa"/>
            <w:right w:w="115" w:type="dxa"/>
          </w:tblCellMar>
        </w:tblPrEx>
        <w:trPr>
          <w:cantSplit/>
          <w:trHeight w:val="1916"/>
          <w:jc w:val="center"/>
        </w:trPr>
        <w:tc>
          <w:tcPr>
            <w:tcW w:w="2154" w:type="dxa"/>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5848" w:type="dxa"/>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721" w:type="dxa"/>
          </w:tcPr>
          <w:p w14:paraId="5B9114A6" w14:textId="77777777" w:rsidR="009A2F17" w:rsidRPr="00311C0B" w:rsidRDefault="009A2F17" w:rsidP="004A00B4">
            <w:pPr>
              <w:rPr>
                <w:rFonts w:ascii="Open Sans" w:hAnsi="Open Sans" w:cs="Open Sans"/>
                <w:szCs w:val="20"/>
              </w:rPr>
            </w:pPr>
          </w:p>
        </w:tc>
        <w:tc>
          <w:tcPr>
            <w:tcW w:w="721" w:type="dxa"/>
          </w:tcPr>
          <w:p w14:paraId="67D20EED" w14:textId="3FE168D6" w:rsidR="009A2F17" w:rsidRPr="00311C0B" w:rsidRDefault="006A6A6E" w:rsidP="004A00B4">
            <w:pPr>
              <w:rPr>
                <w:rFonts w:ascii="Open Sans" w:hAnsi="Open Sans" w:cs="Open Sans"/>
                <w:szCs w:val="20"/>
              </w:rPr>
            </w:pPr>
            <w:r>
              <w:rPr>
                <w:rFonts w:ascii="Open Sans" w:hAnsi="Open Sans" w:cs="Open Sans"/>
                <w:szCs w:val="20"/>
              </w:rPr>
              <w:t>X</w:t>
            </w:r>
          </w:p>
        </w:tc>
        <w:tc>
          <w:tcPr>
            <w:tcW w:w="5032" w:type="dxa"/>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B741A7">
        <w:tblPrEx>
          <w:tblCellMar>
            <w:left w:w="115" w:type="dxa"/>
            <w:right w:w="115" w:type="dxa"/>
          </w:tblCellMar>
        </w:tblPrEx>
        <w:trPr>
          <w:cantSplit/>
          <w:trHeight w:val="1916"/>
          <w:jc w:val="center"/>
        </w:trPr>
        <w:tc>
          <w:tcPr>
            <w:tcW w:w="2154" w:type="dxa"/>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5848" w:type="dxa"/>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721" w:type="dxa"/>
          </w:tcPr>
          <w:p w14:paraId="3EC786F8" w14:textId="77777777" w:rsidR="00311C0B" w:rsidRPr="00311C0B" w:rsidRDefault="00311C0B" w:rsidP="00AB4080">
            <w:pPr>
              <w:rPr>
                <w:rFonts w:ascii="Open Sans" w:hAnsi="Open Sans" w:cs="Open Sans"/>
                <w:szCs w:val="20"/>
              </w:rPr>
            </w:pPr>
          </w:p>
        </w:tc>
        <w:tc>
          <w:tcPr>
            <w:tcW w:w="721" w:type="dxa"/>
          </w:tcPr>
          <w:p w14:paraId="0791A0B4" w14:textId="0D278336" w:rsidR="00311C0B" w:rsidRPr="00311C0B" w:rsidRDefault="006A6A6E" w:rsidP="00AB4080">
            <w:pPr>
              <w:rPr>
                <w:rFonts w:ascii="Open Sans" w:hAnsi="Open Sans" w:cs="Open Sans"/>
                <w:szCs w:val="20"/>
              </w:rPr>
            </w:pPr>
            <w:r>
              <w:rPr>
                <w:rFonts w:ascii="Open Sans" w:hAnsi="Open Sans" w:cs="Open Sans"/>
                <w:szCs w:val="20"/>
              </w:rPr>
              <w:t>X</w:t>
            </w:r>
          </w:p>
        </w:tc>
        <w:tc>
          <w:tcPr>
            <w:tcW w:w="5032" w:type="dxa"/>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0352C56"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27CBCFC" w14:textId="62F286BA" w:rsidR="006A6A6E" w:rsidRPr="008F6BE9" w:rsidRDefault="006A6A6E"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680A9F77" w:rsidR="00311C0B" w:rsidRPr="00311C0B" w:rsidRDefault="00B741A7"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1E22014B" w:rsidR="00311C0B" w:rsidRPr="002C71B7" w:rsidRDefault="00631E1E"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ATE </w:t>
            </w:r>
            <w:r w:rsidR="002C71B7">
              <w:rPr>
                <w:rFonts w:ascii="Open Sans" w:hAnsi="Open Sans" w:cs="Open Sans"/>
                <w:szCs w:val="20"/>
              </w:rPr>
              <w:t>provides opportunities to meet this standard on 37, 58, 78, 107, 121, 145, 181, 185, 188, 206</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55D27B1"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61C8544A" w:rsidR="002C71B7" w:rsidRPr="004C254A" w:rsidRDefault="002C71B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559B76FD" w:rsidR="00B94825" w:rsidRPr="00311C0B" w:rsidRDefault="006A6A6E" w:rsidP="004A00B4">
            <w:pPr>
              <w:rPr>
                <w:rFonts w:ascii="Open Sans" w:hAnsi="Open Sans" w:cs="Open Sans"/>
                <w:szCs w:val="20"/>
              </w:rPr>
            </w:pPr>
            <w:r>
              <w:rPr>
                <w:rFonts w:ascii="Open Sans" w:hAnsi="Open Sans" w:cs="Open Sans"/>
                <w:szCs w:val="20"/>
              </w:rPr>
              <w:t>X</w:t>
            </w: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9D577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w:t>
            </w:r>
          </w:p>
          <w:p w14:paraId="071C7647" w14:textId="26318A82" w:rsidR="006A6A6E" w:rsidRPr="008F6BE9" w:rsidRDefault="006A6A6E"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498FA39D" w:rsidR="00311C0B" w:rsidRPr="00311C0B" w:rsidRDefault="006A6A6E" w:rsidP="00AB4080">
            <w:pPr>
              <w:rPr>
                <w:rFonts w:ascii="Open Sans" w:hAnsi="Open Sans" w:cs="Open Sans"/>
                <w:szCs w:val="20"/>
              </w:rPr>
            </w:pPr>
            <w:r>
              <w:rPr>
                <w:rFonts w:ascii="Open Sans" w:hAnsi="Open Sans" w:cs="Open Sans"/>
                <w:szCs w:val="20"/>
              </w:rPr>
              <w:t>X</w:t>
            </w:r>
          </w:p>
        </w:tc>
        <w:tc>
          <w:tcPr>
            <w:tcW w:w="1738" w:type="pct"/>
          </w:tcPr>
          <w:p w14:paraId="7809017B" w14:textId="2684970D" w:rsidR="00311C0B" w:rsidRPr="00311C0B" w:rsidRDefault="006A6A6E" w:rsidP="00AB4080">
            <w:pPr>
              <w:rPr>
                <w:rFonts w:ascii="Open Sans" w:hAnsi="Open Sans" w:cs="Open Sans"/>
                <w:szCs w:val="20"/>
              </w:rPr>
            </w:pPr>
            <w:r>
              <w:rPr>
                <w:rFonts w:ascii="Open Sans" w:hAnsi="Open Sans" w:cs="Open Sans"/>
                <w:b/>
                <w:szCs w:val="20"/>
              </w:rPr>
              <w:t>Outside of scope of this 1A program</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B299EF3" w14:textId="77777777" w:rsidR="000479DB" w:rsidRDefault="000479DB" w:rsidP="00AB4080">
            <w:pPr>
              <w:rPr>
                <w:rFonts w:ascii="Open Sans" w:hAnsi="Open Sans" w:cs="Open Sans"/>
                <w:b/>
                <w:szCs w:val="20"/>
              </w:rPr>
            </w:pPr>
            <w:r w:rsidRPr="004C254A">
              <w:rPr>
                <w:rFonts w:ascii="Open Sans" w:hAnsi="Open Sans" w:cs="Open Sans"/>
                <w:b/>
                <w:szCs w:val="20"/>
              </w:rPr>
              <w:t>No</w:t>
            </w:r>
          </w:p>
          <w:p w14:paraId="2B0FB23C" w14:textId="36C3C0BF" w:rsidR="006A6A6E" w:rsidRPr="004C254A" w:rsidRDefault="006A6A6E"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63830F47"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14357F64" w14:textId="35EE0550" w:rsidR="006A6A6E" w:rsidRPr="004C254A" w:rsidRDefault="006A6A6E" w:rsidP="00AB4080">
            <w:pPr>
              <w:rPr>
                <w:rFonts w:ascii="Open Sans" w:hAnsi="Open Sans" w:cs="Open Sans"/>
                <w:b/>
                <w:szCs w:val="20"/>
              </w:rPr>
            </w:pPr>
            <w:r>
              <w:rPr>
                <w:rFonts w:ascii="Open Sans" w:hAnsi="Open Sans" w:cs="Open Sans"/>
                <w:b/>
                <w:szCs w:val="20"/>
              </w:rPr>
              <w:t>Outside of scope of this 1A program</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45B6D529" w:rsidR="00B94825" w:rsidRPr="00311C0B" w:rsidRDefault="006A6A6E" w:rsidP="004A00B4">
            <w:pPr>
              <w:rPr>
                <w:rFonts w:ascii="Open Sans" w:hAnsi="Open Sans" w:cs="Open Sans"/>
                <w:szCs w:val="20"/>
              </w:rPr>
            </w:pPr>
            <w:r>
              <w:rPr>
                <w:rFonts w:ascii="Open Sans" w:hAnsi="Open Sans" w:cs="Open Sans"/>
                <w:szCs w:val="20"/>
              </w:rPr>
              <w:t>X</w:t>
            </w: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1E0F22CD" w:rsidR="000479DB" w:rsidRPr="000479DB" w:rsidRDefault="006A6A6E" w:rsidP="00AB4080">
            <w:pPr>
              <w:rPr>
                <w:rFonts w:ascii="Open Sans" w:hAnsi="Open Sans" w:cs="Open Sans"/>
                <w:szCs w:val="20"/>
              </w:rPr>
            </w:pPr>
            <w:r>
              <w:rPr>
                <w:rFonts w:ascii="Open Sans" w:hAnsi="Open Sans" w:cs="Open Sans"/>
                <w:szCs w:val="20"/>
              </w:rPr>
              <w:t>X</w:t>
            </w: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F163FE4"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439DF6BA" w:rsidR="006A6A6E" w:rsidRPr="008F6BE9" w:rsidRDefault="006A6A6E"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4B295AFD" w:rsidR="000479DB" w:rsidRPr="000479DB" w:rsidRDefault="00D27CFA"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3EDBFE7A" w14:textId="77777777" w:rsidR="000479DB" w:rsidRDefault="00D27CFA" w:rsidP="00AB4080">
            <w:pPr>
              <w:rPr>
                <w:rFonts w:ascii="Open Sans" w:hAnsi="Open Sans" w:cs="Open Sans"/>
                <w:szCs w:val="20"/>
              </w:rPr>
            </w:pPr>
            <w:r>
              <w:rPr>
                <w:rFonts w:ascii="Open Sans" w:hAnsi="Open Sans" w:cs="Open Sans"/>
                <w:szCs w:val="20"/>
              </w:rPr>
              <w:t xml:space="preserve">a) </w:t>
            </w:r>
            <w:r w:rsidR="0095526E">
              <w:rPr>
                <w:rFonts w:ascii="Open Sans" w:hAnsi="Open Sans" w:cs="Open Sans"/>
                <w:b/>
                <w:szCs w:val="20"/>
              </w:rPr>
              <w:t xml:space="preserve">SE </w:t>
            </w:r>
            <w:r w:rsidR="0095526E">
              <w:rPr>
                <w:rFonts w:ascii="Open Sans" w:hAnsi="Open Sans" w:cs="Open Sans"/>
                <w:szCs w:val="20"/>
              </w:rPr>
              <w:t>39-40, 75, 140, 149, 231</w:t>
            </w:r>
          </w:p>
          <w:p w14:paraId="69F7F999" w14:textId="77777777" w:rsidR="0095526E" w:rsidRDefault="00280F0E"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188 </w:t>
            </w:r>
            <w:r>
              <w:rPr>
                <w:rFonts w:ascii="Open Sans" w:hAnsi="Open Sans" w:cs="Open Sans"/>
                <w:b/>
                <w:szCs w:val="20"/>
              </w:rPr>
              <w:t xml:space="preserve">ATE </w:t>
            </w:r>
            <w:r>
              <w:rPr>
                <w:rFonts w:ascii="Open Sans" w:hAnsi="Open Sans" w:cs="Open Sans"/>
                <w:szCs w:val="20"/>
              </w:rPr>
              <w:t>186</w:t>
            </w:r>
          </w:p>
          <w:p w14:paraId="11DF2D5A" w14:textId="77777777" w:rsidR="000A2424" w:rsidRDefault="000A2424"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2, 15, 24-25</w:t>
            </w:r>
            <w:r w:rsidR="00420E75">
              <w:rPr>
                <w:rFonts w:ascii="Open Sans" w:hAnsi="Open Sans" w:cs="Open Sans"/>
                <w:szCs w:val="20"/>
              </w:rPr>
              <w:t>, 61</w:t>
            </w:r>
          </w:p>
          <w:p w14:paraId="2E1CDBED" w14:textId="65724430" w:rsidR="00420E75" w:rsidRPr="00420E75" w:rsidRDefault="00420E75" w:rsidP="00AB4080">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13, 66, 120, 128-129</w:t>
            </w:r>
            <w:r w:rsidR="002D1B0B">
              <w:rPr>
                <w:rFonts w:ascii="Open Sans" w:hAnsi="Open Sans" w:cs="Open Sans"/>
                <w:szCs w:val="20"/>
              </w:rPr>
              <w:t>, 176</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58C2AA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2D4E350C" w:rsidR="002D1B0B" w:rsidRPr="004C254A" w:rsidRDefault="002D1B0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C42BD91" w14:textId="77777777" w:rsidR="000479DB" w:rsidRDefault="000479DB" w:rsidP="00AB4080">
            <w:pPr>
              <w:rPr>
                <w:rFonts w:ascii="Open Sans" w:hAnsi="Open Sans" w:cs="Open Sans"/>
                <w:b/>
                <w:szCs w:val="20"/>
              </w:rPr>
            </w:pPr>
            <w:r w:rsidRPr="004C254A">
              <w:rPr>
                <w:rFonts w:ascii="Open Sans" w:hAnsi="Open Sans" w:cs="Open Sans"/>
                <w:b/>
                <w:szCs w:val="20"/>
              </w:rPr>
              <w:t>No</w:t>
            </w:r>
          </w:p>
          <w:p w14:paraId="3B9A73B8" w14:textId="1F9259E8" w:rsidR="002D1B0B" w:rsidRPr="004C254A" w:rsidRDefault="002D1B0B" w:rsidP="00AB4080">
            <w:pPr>
              <w:rPr>
                <w:rFonts w:ascii="Open Sans" w:hAnsi="Open Sans" w:cs="Open Sans"/>
                <w:b/>
                <w:szCs w:val="20"/>
              </w:rPr>
            </w:pP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2C55CD0D" w:rsidR="00B94825" w:rsidRPr="000479DB" w:rsidRDefault="002D1B0B" w:rsidP="004A00B4">
            <w:pPr>
              <w:rPr>
                <w:rFonts w:ascii="Open Sans" w:hAnsi="Open Sans" w:cs="Open Sans"/>
                <w:szCs w:val="20"/>
              </w:rPr>
            </w:pPr>
            <w:r>
              <w:rPr>
                <w:rFonts w:ascii="Open Sans" w:hAnsi="Open Sans" w:cs="Open Sans"/>
                <w:szCs w:val="20"/>
              </w:rPr>
              <w:t>X</w:t>
            </w: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9065F13"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w:t>
            </w:r>
          </w:p>
          <w:p w14:paraId="2F2200D1" w14:textId="447A40D5" w:rsidR="002D1B0B" w:rsidRPr="008F6BE9" w:rsidRDefault="002D1B0B"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CBCB658" w:rsidR="000479DB" w:rsidRPr="000479DB" w:rsidRDefault="00240261" w:rsidP="00AB4080">
            <w:pPr>
              <w:rPr>
                <w:rFonts w:ascii="Open Sans" w:hAnsi="Open Sans" w:cs="Open Sans"/>
                <w:szCs w:val="20"/>
              </w:rPr>
            </w:pPr>
            <w:r>
              <w:rPr>
                <w:rFonts w:ascii="Open Sans" w:hAnsi="Open Sans" w:cs="Open Sans"/>
                <w:szCs w:val="20"/>
              </w:rPr>
              <w:t>X</w:t>
            </w:r>
          </w:p>
        </w:tc>
        <w:tc>
          <w:tcPr>
            <w:tcW w:w="1738" w:type="pct"/>
          </w:tcPr>
          <w:p w14:paraId="629F6750" w14:textId="6EAC39DE" w:rsidR="000479DB" w:rsidRPr="000479DB" w:rsidRDefault="00240261" w:rsidP="00AB4080">
            <w:pPr>
              <w:rPr>
                <w:rFonts w:ascii="Open Sans" w:hAnsi="Open Sans" w:cs="Open Sans"/>
                <w:szCs w:val="20"/>
              </w:rPr>
            </w:pPr>
            <w:r>
              <w:rPr>
                <w:rFonts w:ascii="Open Sans" w:hAnsi="Open Sans" w:cs="Open Sans"/>
                <w:b/>
                <w:szCs w:val="20"/>
              </w:rPr>
              <w:t>Outside of scope of this 1A program</w:t>
            </w: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2BF3DF3" w14:textId="77777777" w:rsidR="000479DB" w:rsidRDefault="000479DB" w:rsidP="00AB4080">
            <w:pPr>
              <w:rPr>
                <w:rFonts w:ascii="Open Sans" w:hAnsi="Open Sans" w:cs="Open Sans"/>
                <w:b/>
                <w:szCs w:val="20"/>
              </w:rPr>
            </w:pPr>
            <w:r w:rsidRPr="004C254A">
              <w:rPr>
                <w:rFonts w:ascii="Open Sans" w:hAnsi="Open Sans" w:cs="Open Sans"/>
                <w:b/>
                <w:szCs w:val="20"/>
              </w:rPr>
              <w:t>No</w:t>
            </w:r>
          </w:p>
          <w:p w14:paraId="70DDDA47" w14:textId="7DB8573C" w:rsidR="00240261" w:rsidRPr="004C254A" w:rsidRDefault="00240261"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6693A94B"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0A0BD314" w14:textId="49D281B4" w:rsidR="00240261" w:rsidRPr="004C254A" w:rsidRDefault="00240261" w:rsidP="00AB4080">
            <w:pPr>
              <w:rPr>
                <w:rFonts w:ascii="Open Sans" w:hAnsi="Open Sans" w:cs="Open Sans"/>
                <w:b/>
                <w:szCs w:val="20"/>
              </w:rPr>
            </w:pPr>
            <w:r>
              <w:rPr>
                <w:rFonts w:ascii="Open Sans" w:hAnsi="Open Sans" w:cs="Open Sans"/>
                <w:b/>
                <w:szCs w:val="20"/>
              </w:rPr>
              <w:t>Outside of scope of this 1A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23F78F56" w:rsidR="00B94825" w:rsidRPr="000479DB" w:rsidRDefault="00240261" w:rsidP="004A00B4">
            <w:pPr>
              <w:rPr>
                <w:rFonts w:ascii="Open Sans" w:hAnsi="Open Sans" w:cs="Open Sans"/>
                <w:szCs w:val="20"/>
              </w:rPr>
            </w:pPr>
            <w:r>
              <w:rPr>
                <w:rFonts w:ascii="Open Sans" w:hAnsi="Open Sans" w:cs="Open Sans"/>
                <w:szCs w:val="20"/>
              </w:rPr>
              <w:t>X</w:t>
            </w: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6B42AE6E" w:rsidR="000479DB" w:rsidRPr="000479DB" w:rsidRDefault="00240261" w:rsidP="00AB4080">
            <w:pPr>
              <w:rPr>
                <w:rFonts w:ascii="Open Sans" w:hAnsi="Open Sans" w:cs="Open Sans"/>
                <w:szCs w:val="20"/>
              </w:rPr>
            </w:pPr>
            <w:r>
              <w:rPr>
                <w:rFonts w:ascii="Open Sans" w:hAnsi="Open Sans" w:cs="Open Sans"/>
                <w:szCs w:val="20"/>
              </w:rPr>
              <w:t>X</w:t>
            </w: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7CE34C5"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5CCB2F9F" w:rsidR="00240261" w:rsidRPr="008F6BE9" w:rsidRDefault="00240261"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1020EBB5" w:rsidR="000479DB" w:rsidRPr="000479DB" w:rsidRDefault="003559F3"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01FF4F78" w14:textId="77777777" w:rsidR="000479DB" w:rsidRDefault="003559F3"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20, 58, 168-169, 183, 200, 254</w:t>
            </w:r>
          </w:p>
          <w:p w14:paraId="3E3B7FDB" w14:textId="77777777" w:rsidR="003559F3" w:rsidRDefault="003559F3"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35-37, 139</w:t>
            </w:r>
          </w:p>
          <w:p w14:paraId="370F33F5" w14:textId="13DC74D0" w:rsidR="003559F3" w:rsidRPr="003559F3" w:rsidRDefault="003559F3"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36-37</w:t>
            </w: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1989E7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77049F50" w:rsidR="00DF43FA" w:rsidRPr="004C254A" w:rsidRDefault="00DF43F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0760AD9D" w:rsidR="00B94825" w:rsidRPr="000479DB" w:rsidRDefault="00DF43FA" w:rsidP="004A00B4">
            <w:pPr>
              <w:rPr>
                <w:rFonts w:ascii="Open Sans" w:hAnsi="Open Sans" w:cs="Open Sans"/>
                <w:szCs w:val="20"/>
              </w:rPr>
            </w:pPr>
            <w:r>
              <w:rPr>
                <w:rFonts w:ascii="Open Sans" w:hAnsi="Open Sans" w:cs="Open Sans"/>
                <w:szCs w:val="20"/>
              </w:rPr>
              <w:t>X</w:t>
            </w: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302773C"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w:t>
            </w:r>
          </w:p>
          <w:p w14:paraId="4BD81F86" w14:textId="60A4EE38" w:rsidR="00DF43FA" w:rsidRPr="008F6BE9" w:rsidRDefault="00DF43FA" w:rsidP="004A00B4">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3253C7BD" w:rsidR="00325A68" w:rsidRPr="00325A68" w:rsidRDefault="00DF43FA" w:rsidP="00AB4080">
            <w:pPr>
              <w:rPr>
                <w:rFonts w:ascii="Open Sans" w:hAnsi="Open Sans" w:cs="Open Sans"/>
                <w:szCs w:val="20"/>
              </w:rPr>
            </w:pPr>
            <w:r>
              <w:rPr>
                <w:rFonts w:ascii="Open Sans" w:hAnsi="Open Sans" w:cs="Open Sans"/>
                <w:szCs w:val="20"/>
              </w:rPr>
              <w:t>X</w:t>
            </w: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D6EAE3D" w14:textId="77777777" w:rsidR="00325A68" w:rsidRDefault="00325A68" w:rsidP="00AB4080">
            <w:pPr>
              <w:rPr>
                <w:rFonts w:ascii="Open Sans" w:hAnsi="Open Sans" w:cs="Open Sans"/>
                <w:b/>
                <w:szCs w:val="20"/>
              </w:rPr>
            </w:pPr>
            <w:r w:rsidRPr="004C254A">
              <w:rPr>
                <w:rFonts w:ascii="Open Sans" w:hAnsi="Open Sans" w:cs="Open Sans"/>
                <w:b/>
                <w:szCs w:val="20"/>
              </w:rPr>
              <w:t>No</w:t>
            </w:r>
          </w:p>
          <w:p w14:paraId="013E50E8" w14:textId="4A1F3D71" w:rsidR="00DF43FA" w:rsidRPr="004C254A" w:rsidRDefault="00DF43FA"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4635EF8" w14:textId="77777777" w:rsidR="00325A68" w:rsidRDefault="00325A68" w:rsidP="00AB4080">
            <w:pPr>
              <w:rPr>
                <w:rFonts w:ascii="Open Sans" w:hAnsi="Open Sans" w:cs="Open Sans"/>
                <w:b/>
                <w:szCs w:val="20"/>
              </w:rPr>
            </w:pPr>
            <w:r w:rsidRPr="004C254A">
              <w:rPr>
                <w:rFonts w:ascii="Open Sans" w:hAnsi="Open Sans" w:cs="Open Sans"/>
                <w:b/>
                <w:szCs w:val="20"/>
              </w:rPr>
              <w:t>Notes (Optional)</w:t>
            </w:r>
          </w:p>
          <w:p w14:paraId="4EB28CA0" w14:textId="133F230B" w:rsidR="00DF43FA" w:rsidRPr="004C254A" w:rsidRDefault="00DF43FA" w:rsidP="00AB4080">
            <w:pPr>
              <w:rPr>
                <w:rFonts w:ascii="Open Sans" w:hAnsi="Open Sans" w:cs="Open Sans"/>
                <w:b/>
                <w:szCs w:val="20"/>
              </w:rPr>
            </w:pPr>
            <w:r>
              <w:rPr>
                <w:rFonts w:ascii="Open Sans" w:hAnsi="Open Sans" w:cs="Open Sans"/>
                <w:b/>
                <w:szCs w:val="20"/>
              </w:rPr>
              <w:t>Outside of scope of this 1A program</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8301364" w:rsidR="00B94825" w:rsidRPr="00325A68" w:rsidRDefault="00DF43FA" w:rsidP="004A00B4">
            <w:pPr>
              <w:rPr>
                <w:rFonts w:ascii="Open Sans" w:hAnsi="Open Sans" w:cs="Open Sans"/>
                <w:szCs w:val="20"/>
              </w:rPr>
            </w:pPr>
            <w:r>
              <w:rPr>
                <w:rFonts w:ascii="Open Sans" w:hAnsi="Open Sans" w:cs="Open Sans"/>
                <w:szCs w:val="20"/>
              </w:rPr>
              <w:t>X</w:t>
            </w: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6764DE95" w:rsidR="00325A68" w:rsidRPr="00325A68" w:rsidRDefault="00DF43FA" w:rsidP="00AB4080">
            <w:pPr>
              <w:rPr>
                <w:rFonts w:ascii="Open Sans" w:hAnsi="Open Sans" w:cs="Open Sans"/>
                <w:szCs w:val="20"/>
              </w:rPr>
            </w:pPr>
            <w:r>
              <w:rPr>
                <w:rFonts w:ascii="Open Sans" w:hAnsi="Open Sans" w:cs="Open Sans"/>
                <w:szCs w:val="20"/>
              </w:rPr>
              <w:t>X</w:t>
            </w: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C5A2DBD"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2A99A9C4" w:rsidR="00DF43FA" w:rsidRPr="008F6BE9" w:rsidRDefault="00DF43FA"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30F33EFF" w:rsidR="004F5CF5" w:rsidRPr="000479DB" w:rsidRDefault="004E0717"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704B87E1" w14:textId="77777777" w:rsidR="004F5CF5" w:rsidRDefault="004E0717"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D03602">
              <w:rPr>
                <w:rFonts w:ascii="Open Sans" w:hAnsi="Open Sans" w:cs="Open Sans"/>
                <w:szCs w:val="20"/>
              </w:rPr>
              <w:t xml:space="preserve">43, 155 </w:t>
            </w:r>
            <w:r w:rsidR="00D03602">
              <w:rPr>
                <w:rFonts w:ascii="Open Sans" w:hAnsi="Open Sans" w:cs="Open Sans"/>
                <w:b/>
                <w:szCs w:val="20"/>
              </w:rPr>
              <w:t xml:space="preserve">ATE </w:t>
            </w:r>
            <w:r w:rsidR="00D03602">
              <w:rPr>
                <w:rFonts w:ascii="Open Sans" w:hAnsi="Open Sans" w:cs="Open Sans"/>
                <w:szCs w:val="20"/>
              </w:rPr>
              <w:t xml:space="preserve">16, </w:t>
            </w:r>
            <w:r w:rsidR="00870807">
              <w:rPr>
                <w:rFonts w:ascii="Open Sans" w:hAnsi="Open Sans" w:cs="Open Sans"/>
                <w:szCs w:val="20"/>
              </w:rPr>
              <w:t>81, 149</w:t>
            </w:r>
          </w:p>
          <w:p w14:paraId="6E88F2C3" w14:textId="77777777" w:rsidR="00870807" w:rsidRDefault="00870807"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43, 153-155, 266</w:t>
            </w:r>
            <w:r w:rsidR="00AF4894">
              <w:rPr>
                <w:rFonts w:ascii="Open Sans" w:hAnsi="Open Sans" w:cs="Open Sans"/>
                <w:szCs w:val="20"/>
              </w:rPr>
              <w:t xml:space="preserve"> </w:t>
            </w:r>
            <w:r w:rsidR="00AF4894">
              <w:rPr>
                <w:rFonts w:ascii="Open Sans" w:hAnsi="Open Sans" w:cs="Open Sans"/>
                <w:b/>
                <w:szCs w:val="20"/>
              </w:rPr>
              <w:t xml:space="preserve">ATE </w:t>
            </w:r>
            <w:r w:rsidR="00AF4894">
              <w:rPr>
                <w:rFonts w:ascii="Open Sans" w:hAnsi="Open Sans" w:cs="Open Sans"/>
                <w:szCs w:val="20"/>
              </w:rPr>
              <w:t>16, 149</w:t>
            </w:r>
          </w:p>
          <w:p w14:paraId="03F80EE0" w14:textId="4D7750A9" w:rsidR="00AF4894" w:rsidRPr="00AF4894" w:rsidRDefault="00AF4894"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154-155, 255 </w:t>
            </w:r>
            <w:r>
              <w:rPr>
                <w:rFonts w:ascii="Open Sans" w:hAnsi="Open Sans" w:cs="Open Sans"/>
                <w:b/>
                <w:szCs w:val="20"/>
              </w:rPr>
              <w:t xml:space="preserve">ATE </w:t>
            </w:r>
            <w:r>
              <w:rPr>
                <w:rFonts w:ascii="Open Sans" w:hAnsi="Open Sans" w:cs="Open Sans"/>
                <w:szCs w:val="20"/>
              </w:rPr>
              <w:t>16</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994A5F"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5FC70324" w:rsidR="00AF4894" w:rsidRPr="004C254A" w:rsidRDefault="00AF489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0D053BE" w:rsidR="00B94825" w:rsidRPr="000479DB" w:rsidRDefault="00AF4894" w:rsidP="004A00B4">
            <w:pPr>
              <w:rPr>
                <w:rFonts w:ascii="Open Sans" w:hAnsi="Open Sans" w:cs="Open Sans"/>
                <w:szCs w:val="20"/>
              </w:rPr>
            </w:pPr>
            <w:r>
              <w:rPr>
                <w:rFonts w:ascii="Open Sans" w:hAnsi="Open Sans" w:cs="Open Sans"/>
                <w:szCs w:val="20"/>
              </w:rPr>
              <w:t>X</w:t>
            </w: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46CACE67" w:rsidR="00B94825" w:rsidRPr="007E20E9" w:rsidRDefault="00AF4894" w:rsidP="004A00B4">
            <w:pPr>
              <w:rPr>
                <w:rFonts w:ascii="Open Sans" w:hAnsi="Open Sans" w:cs="Open Sans"/>
                <w:szCs w:val="20"/>
              </w:rPr>
            </w:pPr>
            <w:r>
              <w:rPr>
                <w:rFonts w:ascii="Open Sans" w:hAnsi="Open Sans" w:cs="Open Sans"/>
                <w:szCs w:val="20"/>
              </w:rPr>
              <w:t xml:space="preserve">d) </w:t>
            </w:r>
            <w:r w:rsidR="007E20E9">
              <w:rPr>
                <w:rFonts w:ascii="Open Sans" w:hAnsi="Open Sans" w:cs="Open Sans"/>
                <w:b/>
                <w:szCs w:val="20"/>
              </w:rPr>
              <w:t xml:space="preserve">ATE </w:t>
            </w:r>
            <w:r w:rsidR="007E20E9">
              <w:rPr>
                <w:rFonts w:ascii="Open Sans" w:hAnsi="Open Sans" w:cs="Open Sans"/>
                <w:szCs w:val="20"/>
              </w:rPr>
              <w:t>provides opportunities to meet this objective on 153, 195, 247, 266</w:t>
            </w: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29FAA7D6"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56BF66BF" w14:textId="1005977C" w:rsidR="007E20E9" w:rsidRPr="004C254A" w:rsidRDefault="007E20E9"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41912240" w:rsidR="004F5CF5" w:rsidRPr="000479DB" w:rsidRDefault="007E20E9" w:rsidP="00AB4080">
            <w:pPr>
              <w:rPr>
                <w:rFonts w:ascii="Open Sans" w:hAnsi="Open Sans" w:cs="Open Sans"/>
                <w:szCs w:val="20"/>
              </w:rPr>
            </w:pPr>
            <w:r>
              <w:rPr>
                <w:rFonts w:ascii="Open Sans" w:hAnsi="Open Sans" w:cs="Open Sans"/>
                <w:szCs w:val="20"/>
              </w:rPr>
              <w:t>X</w:t>
            </w:r>
          </w:p>
        </w:tc>
        <w:tc>
          <w:tcPr>
            <w:tcW w:w="1738" w:type="pct"/>
          </w:tcPr>
          <w:p w14:paraId="175EBC61" w14:textId="10199DB5" w:rsidR="004F5CF5" w:rsidRPr="000479DB" w:rsidRDefault="007E20E9" w:rsidP="00AB4080">
            <w:pPr>
              <w:rPr>
                <w:rFonts w:ascii="Open Sans" w:hAnsi="Open Sans" w:cs="Open Sans"/>
                <w:szCs w:val="20"/>
              </w:rPr>
            </w:pPr>
            <w:r>
              <w:rPr>
                <w:rFonts w:ascii="Open Sans" w:hAnsi="Open Sans" w:cs="Open Sans"/>
                <w:b/>
                <w:szCs w:val="20"/>
              </w:rPr>
              <w:t>Outside of scope of this 1A program</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45056F2"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547E6887" w14:textId="592449C5" w:rsidR="007E20E9" w:rsidRPr="004C254A" w:rsidRDefault="007E20E9" w:rsidP="00AB4080">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319CEA7" w14:textId="41C3F5B5" w:rsidR="004F5CF5" w:rsidRDefault="004F5CF5" w:rsidP="00AB4080">
            <w:pPr>
              <w:rPr>
                <w:rFonts w:ascii="Open Sans" w:hAnsi="Open Sans" w:cs="Open Sans"/>
                <w:b/>
                <w:szCs w:val="20"/>
              </w:rPr>
            </w:pPr>
            <w:r w:rsidRPr="004C254A">
              <w:rPr>
                <w:rFonts w:ascii="Open Sans" w:hAnsi="Open Sans" w:cs="Open Sans"/>
                <w:b/>
                <w:szCs w:val="20"/>
              </w:rPr>
              <w:t>Notes (Optional)</w:t>
            </w:r>
          </w:p>
          <w:p w14:paraId="15B60024" w14:textId="77777777" w:rsidR="007E20E9" w:rsidRDefault="007E20E9" w:rsidP="00AB4080">
            <w:pPr>
              <w:rPr>
                <w:rFonts w:ascii="Open Sans" w:hAnsi="Open Sans" w:cs="Open Sans"/>
                <w:b/>
                <w:szCs w:val="20"/>
              </w:rPr>
            </w:pPr>
          </w:p>
          <w:p w14:paraId="107CF157" w14:textId="02302153" w:rsidR="007E20E9" w:rsidRPr="004C254A" w:rsidRDefault="007E20E9" w:rsidP="00AB4080">
            <w:pPr>
              <w:rPr>
                <w:rFonts w:ascii="Open Sans" w:hAnsi="Open Sans" w:cs="Open Sans"/>
                <w:b/>
                <w:szCs w:val="20"/>
              </w:rPr>
            </w:pPr>
            <w:r>
              <w:rPr>
                <w:rFonts w:ascii="Open Sans" w:hAnsi="Open Sans" w:cs="Open Sans"/>
                <w:b/>
                <w:szCs w:val="20"/>
              </w:rPr>
              <w:t>Outside of scope of this 1A program</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0B7B2221" w:rsidR="00B56741" w:rsidRPr="000479DB" w:rsidRDefault="007E20E9" w:rsidP="004A00B4">
            <w:pPr>
              <w:rPr>
                <w:rFonts w:ascii="Open Sans" w:hAnsi="Open Sans" w:cs="Open Sans"/>
                <w:szCs w:val="20"/>
              </w:rPr>
            </w:pPr>
            <w:r>
              <w:rPr>
                <w:rFonts w:ascii="Open Sans" w:hAnsi="Open Sans" w:cs="Open Sans"/>
                <w:szCs w:val="20"/>
              </w:rPr>
              <w:t>X</w:t>
            </w: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0DD90F94" w:rsidR="004F5CF5" w:rsidRPr="000479DB" w:rsidRDefault="007E20E9" w:rsidP="00AB4080">
            <w:pPr>
              <w:rPr>
                <w:rFonts w:ascii="Open Sans" w:hAnsi="Open Sans" w:cs="Open Sans"/>
                <w:szCs w:val="20"/>
              </w:rPr>
            </w:pPr>
            <w:r>
              <w:rPr>
                <w:rFonts w:ascii="Open Sans" w:hAnsi="Open Sans" w:cs="Open Sans"/>
                <w:szCs w:val="20"/>
              </w:rPr>
              <w:t>X</w:t>
            </w: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772E071F"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106980B7" w14:textId="3BD417AA" w:rsidR="007E20E9" w:rsidRPr="004C254A" w:rsidRDefault="007E20E9" w:rsidP="00AB4080">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0D1C837A" w:rsidR="004F5CF5" w:rsidRPr="000479DB" w:rsidRDefault="00532E29"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16F7F277" w14:textId="77777777" w:rsidR="004F5CF5" w:rsidRDefault="00532E29"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20, 72, 81, 93, 151, 169, 185, 206, 254, 261</w:t>
            </w:r>
          </w:p>
          <w:p w14:paraId="58D80EEE" w14:textId="77777777" w:rsidR="00206562" w:rsidRDefault="00206562"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65, 91, 103, 245</w:t>
            </w:r>
          </w:p>
          <w:p w14:paraId="078BFCF7" w14:textId="3B3AC9C3" w:rsidR="00206562" w:rsidRPr="00B73C81" w:rsidRDefault="00B73C81"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80-81, 91</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5FBC7A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49472B9D" w:rsidR="00B73C81" w:rsidRPr="004C254A" w:rsidRDefault="00B73C81"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A62A35A" w:rsidR="00B56741" w:rsidRPr="000479DB" w:rsidRDefault="00B47E1D" w:rsidP="004A00B4">
            <w:pPr>
              <w:rPr>
                <w:rFonts w:ascii="Open Sans" w:hAnsi="Open Sans" w:cs="Open Sans"/>
                <w:szCs w:val="20"/>
              </w:rPr>
            </w:pPr>
            <w:r>
              <w:rPr>
                <w:rFonts w:ascii="Open Sans" w:hAnsi="Open Sans" w:cs="Open Sans"/>
                <w:szCs w:val="20"/>
              </w:rPr>
              <w:t>X</w:t>
            </w: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8F3D0D1" w14:textId="77777777" w:rsidR="00502DFD" w:rsidRDefault="00502DFD" w:rsidP="004A00B4">
            <w:pPr>
              <w:rPr>
                <w:rFonts w:ascii="Open Sans" w:hAnsi="Open Sans" w:cs="Open Sans"/>
                <w:b/>
                <w:szCs w:val="20"/>
              </w:rPr>
            </w:pPr>
            <w:r w:rsidRPr="004C254A">
              <w:rPr>
                <w:rFonts w:ascii="Open Sans" w:hAnsi="Open Sans" w:cs="Open Sans"/>
                <w:b/>
                <w:szCs w:val="20"/>
              </w:rPr>
              <w:t>No</w:t>
            </w:r>
          </w:p>
          <w:p w14:paraId="62EB43BC" w14:textId="6C9ED2C4" w:rsidR="00B47E1D" w:rsidRPr="004C254A" w:rsidRDefault="00B47E1D" w:rsidP="004A00B4">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5F0B148C" w:rsidR="004F5CF5" w:rsidRPr="000479DB" w:rsidRDefault="00B47E1D" w:rsidP="00AB4080">
            <w:pPr>
              <w:rPr>
                <w:rFonts w:ascii="Open Sans" w:hAnsi="Open Sans" w:cs="Open Sans"/>
                <w:szCs w:val="20"/>
              </w:rPr>
            </w:pPr>
            <w:r>
              <w:rPr>
                <w:rFonts w:ascii="Open Sans" w:hAnsi="Open Sans" w:cs="Open Sans"/>
                <w:szCs w:val="20"/>
              </w:rPr>
              <w:t>X</w:t>
            </w:r>
          </w:p>
        </w:tc>
        <w:tc>
          <w:tcPr>
            <w:tcW w:w="1724" w:type="pct"/>
          </w:tcPr>
          <w:p w14:paraId="55B10760" w14:textId="472025E3" w:rsidR="004F5CF5" w:rsidRPr="000479DB" w:rsidRDefault="00B47E1D" w:rsidP="00AB4080">
            <w:pPr>
              <w:rPr>
                <w:rFonts w:ascii="Open Sans" w:hAnsi="Open Sans" w:cs="Open Sans"/>
                <w:szCs w:val="20"/>
              </w:rPr>
            </w:pPr>
            <w:r>
              <w:rPr>
                <w:rFonts w:ascii="Open Sans" w:hAnsi="Open Sans" w:cs="Open Sans"/>
                <w:b/>
                <w:szCs w:val="20"/>
              </w:rPr>
              <w:t>Outside of scope of this 1A program</w:t>
            </w: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4B2E4641"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16B306B6" w14:textId="4949FCE9" w:rsidR="00B47E1D" w:rsidRPr="004C254A" w:rsidRDefault="00B47E1D" w:rsidP="00AB4080">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1D39E52D"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6D1538AD" w14:textId="5119B2C8" w:rsidR="00B47E1D" w:rsidRPr="004C254A" w:rsidRDefault="00B47E1D" w:rsidP="00AB4080">
            <w:pPr>
              <w:rPr>
                <w:rFonts w:ascii="Open Sans" w:hAnsi="Open Sans" w:cs="Open Sans"/>
                <w:b/>
                <w:szCs w:val="20"/>
              </w:rPr>
            </w:pPr>
            <w:r>
              <w:rPr>
                <w:rFonts w:ascii="Open Sans" w:hAnsi="Open Sans" w:cs="Open Sans"/>
                <w:b/>
                <w:szCs w:val="20"/>
              </w:rPr>
              <w:t>Outside of scope of this 1A program</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3678538E" w:rsidR="00502DFD" w:rsidRPr="000479DB" w:rsidRDefault="00B47E1D" w:rsidP="004A00B4">
            <w:pPr>
              <w:rPr>
                <w:rFonts w:ascii="Open Sans" w:hAnsi="Open Sans" w:cs="Open Sans"/>
                <w:szCs w:val="20"/>
              </w:rPr>
            </w:pPr>
            <w:r>
              <w:rPr>
                <w:rFonts w:ascii="Open Sans" w:hAnsi="Open Sans" w:cs="Open Sans"/>
                <w:szCs w:val="20"/>
              </w:rPr>
              <w:t>X</w:t>
            </w: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412A516B" w:rsidR="004F5CF5" w:rsidRPr="000479DB" w:rsidRDefault="00B47E1D" w:rsidP="00AB4080">
            <w:pPr>
              <w:rPr>
                <w:rFonts w:ascii="Open Sans" w:hAnsi="Open Sans" w:cs="Open Sans"/>
                <w:szCs w:val="20"/>
              </w:rPr>
            </w:pPr>
            <w:r>
              <w:rPr>
                <w:rFonts w:ascii="Open Sans" w:hAnsi="Open Sans" w:cs="Open Sans"/>
                <w:szCs w:val="20"/>
              </w:rPr>
              <w:t>X</w:t>
            </w: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2D48657"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2A7106DA" w14:textId="7E32660F" w:rsidR="00B47E1D" w:rsidRPr="004C254A" w:rsidRDefault="00B47E1D" w:rsidP="00AB4080">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C17A68F" w:rsidR="00AF414A" w:rsidRPr="00E3415B" w:rsidRDefault="0062459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579E591" w:rsidR="00AF414A" w:rsidRPr="00E3415B" w:rsidRDefault="00F927CB" w:rsidP="00E9768A">
            <w:pPr>
              <w:keepNext/>
              <w:shd w:val="clear" w:color="auto" w:fill="FFFFFF" w:themeFill="background1"/>
              <w:rPr>
                <w:rFonts w:ascii="Open Sans" w:hAnsi="Open Sans" w:cs="Open Sans"/>
                <w:b/>
                <w:szCs w:val="20"/>
              </w:rPr>
            </w:pPr>
            <w:r>
              <w:rPr>
                <w:rFonts w:ascii="Open Sans" w:hAnsi="Open Sans" w:cs="Open Sans"/>
                <w:b/>
                <w:szCs w:val="20"/>
              </w:rPr>
              <w:t>Performance targets are presented clearly and concisely at the beginning of each unit (e.g. 1, 49, 105, 161, 217)</w:t>
            </w:r>
            <w:r w:rsidR="00595A2F">
              <w:rPr>
                <w:rFonts w:ascii="Open Sans" w:hAnsi="Open Sans" w:cs="Open Sans"/>
                <w:b/>
                <w:szCs w:val="20"/>
              </w:rPr>
              <w:t>.</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8BC12C7" w:rsidR="00AF414A" w:rsidRPr="00E3415B" w:rsidRDefault="0070553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6A9B5149" w:rsidR="00AF414A" w:rsidRPr="00E3415B" w:rsidRDefault="00D9737F" w:rsidP="00E9768A">
            <w:pPr>
              <w:keepNext/>
              <w:shd w:val="clear" w:color="auto" w:fill="FFFFFF" w:themeFill="background1"/>
              <w:rPr>
                <w:rFonts w:ascii="Open Sans" w:hAnsi="Open Sans" w:cs="Open Sans"/>
                <w:b/>
                <w:szCs w:val="20"/>
              </w:rPr>
            </w:pPr>
            <w:r>
              <w:rPr>
                <w:rFonts w:ascii="Open Sans" w:hAnsi="Open Sans" w:cs="Open Sans"/>
                <w:b/>
                <w:szCs w:val="20"/>
              </w:rPr>
              <w:t>SE</w:t>
            </w:r>
            <w:r w:rsidR="00595A2F">
              <w:rPr>
                <w:rFonts w:ascii="Open Sans" w:hAnsi="Open Sans" w:cs="Open Sans"/>
                <w:b/>
                <w:szCs w:val="20"/>
              </w:rPr>
              <w:t xml:space="preserve"> is culturally sensitive and appropriate for grades 6-8. Throughout </w:t>
            </w:r>
            <w:r>
              <w:rPr>
                <w:rFonts w:ascii="Open Sans" w:hAnsi="Open Sans" w:cs="Open Sans"/>
                <w:b/>
                <w:szCs w:val="20"/>
              </w:rPr>
              <w:t>SE</w:t>
            </w:r>
            <w:r w:rsidR="00595A2F">
              <w:rPr>
                <w:rFonts w:ascii="Open Sans" w:hAnsi="Open Sans" w:cs="Open Sans"/>
                <w:b/>
                <w:szCs w:val="20"/>
              </w:rPr>
              <w:t>, the history and diversity of French and Francophone cultures are accurately reflected.</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8B5D7D7" w:rsidR="00AF414A" w:rsidRPr="00E3415B" w:rsidRDefault="004824B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1C1BCE7" w:rsidR="00AF414A" w:rsidRPr="00E3415B" w:rsidRDefault="00DC13E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 </w:t>
            </w:r>
            <w:r w:rsidR="00D9737F">
              <w:rPr>
                <w:rFonts w:ascii="Open Sans" w:hAnsi="Open Sans" w:cs="Open Sans"/>
                <w:b/>
                <w:i/>
                <w:szCs w:val="20"/>
              </w:rPr>
              <w:t>and ATE</w:t>
            </w:r>
            <w:r w:rsidR="00A155CD">
              <w:rPr>
                <w:rFonts w:ascii="Open Sans" w:hAnsi="Open Sans" w:cs="Open Sans"/>
                <w:b/>
                <w:i/>
                <w:szCs w:val="20"/>
              </w:rPr>
              <w:t xml:space="preserve"> provide a </w:t>
            </w:r>
            <w:r w:rsidR="004C0E6E">
              <w:rPr>
                <w:rFonts w:ascii="Open Sans" w:hAnsi="Open Sans" w:cs="Open Sans"/>
                <w:b/>
                <w:i/>
                <w:szCs w:val="20"/>
              </w:rPr>
              <w:t xml:space="preserve">wide variety of meaningful activities that give opportunities for individual (culture situational activity on 36), paired (class schedule comparisons activity on 133), cooperative learning (small group Olympic game host city presentation on 95, </w:t>
            </w:r>
            <w:r w:rsidR="00BE3A85">
              <w:rPr>
                <w:rFonts w:ascii="Open Sans" w:hAnsi="Open Sans" w:cs="Open Sans"/>
                <w:b/>
                <w:i/>
                <w:szCs w:val="20"/>
              </w:rPr>
              <w:t xml:space="preserve">small group </w:t>
            </w:r>
            <w:r w:rsidR="004C0E6E">
              <w:rPr>
                <w:rFonts w:ascii="Open Sans" w:hAnsi="Open Sans" w:cs="Open Sans"/>
                <w:b/>
                <w:i/>
                <w:szCs w:val="20"/>
              </w:rPr>
              <w:t xml:space="preserve">cinema research </w:t>
            </w:r>
            <w:r w:rsidR="00BE3A85">
              <w:rPr>
                <w:rFonts w:ascii="Open Sans" w:hAnsi="Open Sans" w:cs="Open Sans"/>
                <w:b/>
                <w:i/>
                <w:szCs w:val="20"/>
              </w:rPr>
              <w:t>project on 200</w:t>
            </w:r>
            <w:r w:rsidR="00DC7231">
              <w:rPr>
                <w:rFonts w:ascii="Open Sans" w:hAnsi="Open Sans" w:cs="Open Sans"/>
                <w:b/>
                <w:i/>
                <w:szCs w:val="20"/>
              </w:rPr>
              <w:t>)</w:t>
            </w:r>
            <w:r w:rsidR="006C2D03">
              <w:rPr>
                <w:rFonts w:ascii="Open Sans" w:hAnsi="Open Sans" w:cs="Open Sans"/>
                <w:b/>
                <w:i/>
                <w:szCs w:val="20"/>
              </w:rPr>
              <w:t xml:space="preserve">, and information gap (missing school supplies paired activity on 119, school newspaper interview activity on 228) activities. </w:t>
            </w:r>
          </w:p>
        </w:tc>
      </w:tr>
      <w:tr w:rsidR="00065A7F" w:rsidRPr="00E3415B" w14:paraId="299BEE67" w14:textId="77777777" w:rsidTr="00AF414A">
        <w:trPr>
          <w:trHeight w:val="524"/>
        </w:trPr>
        <w:tc>
          <w:tcPr>
            <w:tcW w:w="5981" w:type="dxa"/>
            <w:shd w:val="clear" w:color="auto" w:fill="FFFFFF" w:themeFill="background1"/>
            <w:vAlign w:val="center"/>
          </w:tcPr>
          <w:p w14:paraId="7C2ACE0F" w14:textId="22460383" w:rsidR="00065A7F" w:rsidRPr="00E3415B" w:rsidRDefault="00065A7F" w:rsidP="00E9768A">
            <w:pPr>
              <w:keepNext/>
              <w:shd w:val="clear" w:color="auto" w:fill="FFFFFF" w:themeFill="background1"/>
              <w:rPr>
                <w:rFonts w:ascii="Open Sans" w:hAnsi="Open Sans" w:cs="Open Sans"/>
              </w:rPr>
            </w:pPr>
            <w:r>
              <w:rPr>
                <w:rFonts w:ascii="Open Sans" w:hAnsi="Open Sans" w:cs="Open Sans"/>
              </w:rPr>
              <w:t xml:space="preserve">There is sufficient oral and written practice of the grammar concepts that lead from high-structured to meaningful to communicative use of the language. </w:t>
            </w:r>
          </w:p>
        </w:tc>
        <w:tc>
          <w:tcPr>
            <w:tcW w:w="1340" w:type="dxa"/>
            <w:shd w:val="clear" w:color="auto" w:fill="FFFFFF" w:themeFill="background1"/>
            <w:vAlign w:val="center"/>
          </w:tcPr>
          <w:p w14:paraId="11302324" w14:textId="73017E0C" w:rsidR="00065A7F" w:rsidRDefault="00065A7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EC0E222" w14:textId="77777777" w:rsidR="00065A7F" w:rsidRPr="00E3415B" w:rsidRDefault="00065A7F"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8B02C2F" w14:textId="4E26C4AB" w:rsidR="00065A7F" w:rsidRDefault="0048352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Each lesson in every unit provides sufficient oral and written practice of the grammar concepts </w:t>
            </w:r>
            <w:r w:rsidR="00857E71">
              <w:rPr>
                <w:rFonts w:ascii="Open Sans" w:hAnsi="Open Sans" w:cs="Open Sans"/>
                <w:b/>
                <w:i/>
                <w:szCs w:val="20"/>
              </w:rPr>
              <w:t>that lead from high-structured to meaningful to communicative use of the language. For example, in Unité 4: Le week-end ensemble, Leçon B: Au café</w:t>
            </w:r>
            <w:r w:rsidR="00AE6392">
              <w:rPr>
                <w:rFonts w:ascii="Open Sans" w:hAnsi="Open Sans" w:cs="Open Sans"/>
                <w:b/>
                <w:i/>
                <w:szCs w:val="20"/>
              </w:rPr>
              <w:t xml:space="preserve"> (</w:t>
            </w:r>
            <w:r w:rsidR="008F401E">
              <w:rPr>
                <w:rFonts w:ascii="Open Sans" w:hAnsi="Open Sans" w:cs="Open Sans"/>
                <w:b/>
                <w:i/>
                <w:szCs w:val="20"/>
              </w:rPr>
              <w:t>177-191)</w:t>
            </w:r>
            <w:r w:rsidR="00857E71">
              <w:rPr>
                <w:rFonts w:ascii="Open Sans" w:hAnsi="Open Sans" w:cs="Open Sans"/>
                <w:b/>
                <w:i/>
                <w:szCs w:val="20"/>
              </w:rPr>
              <w:t xml:space="preserve"> begins with guided practice with </w:t>
            </w:r>
            <w:r w:rsidR="006A314B">
              <w:rPr>
                <w:rFonts w:ascii="Open Sans" w:hAnsi="Open Sans" w:cs="Open Sans"/>
                <w:b/>
                <w:i/>
                <w:szCs w:val="20"/>
              </w:rPr>
              <w:t xml:space="preserve">food </w:t>
            </w:r>
            <w:r w:rsidR="00857E71">
              <w:rPr>
                <w:rFonts w:ascii="Open Sans" w:hAnsi="Open Sans" w:cs="Open Sans"/>
                <w:b/>
                <w:i/>
                <w:szCs w:val="20"/>
              </w:rPr>
              <w:t>vocabulary identification</w:t>
            </w:r>
            <w:r w:rsidR="00F1348D">
              <w:rPr>
                <w:rFonts w:ascii="Open Sans" w:hAnsi="Open Sans" w:cs="Open Sans"/>
                <w:b/>
                <w:i/>
                <w:szCs w:val="20"/>
              </w:rPr>
              <w:t xml:space="preserve"> activities </w:t>
            </w:r>
            <w:r w:rsidR="009A47D6">
              <w:rPr>
                <w:rFonts w:ascii="Open Sans" w:hAnsi="Open Sans" w:cs="Open Sans"/>
                <w:b/>
                <w:i/>
                <w:szCs w:val="20"/>
              </w:rPr>
              <w:t xml:space="preserve">using the </w:t>
            </w:r>
            <w:r w:rsidR="006A314B">
              <w:rPr>
                <w:rFonts w:ascii="Open Sans" w:hAnsi="Open Sans" w:cs="Open Sans"/>
                <w:b/>
                <w:i/>
                <w:szCs w:val="20"/>
              </w:rPr>
              <w:t xml:space="preserve">phrase “Je prends” </w:t>
            </w:r>
            <w:r w:rsidR="00857E71">
              <w:rPr>
                <w:rFonts w:ascii="Open Sans" w:hAnsi="Open Sans" w:cs="Open Sans"/>
                <w:b/>
                <w:i/>
                <w:szCs w:val="20"/>
              </w:rPr>
              <w:t xml:space="preserve">and scripted </w:t>
            </w:r>
            <w:r w:rsidR="00F1348D">
              <w:rPr>
                <w:rFonts w:ascii="Open Sans" w:hAnsi="Open Sans" w:cs="Open Sans"/>
                <w:b/>
                <w:i/>
                <w:szCs w:val="20"/>
              </w:rPr>
              <w:t xml:space="preserve">café ordering </w:t>
            </w:r>
            <w:r w:rsidR="00857E71">
              <w:rPr>
                <w:rFonts w:ascii="Open Sans" w:hAnsi="Open Sans" w:cs="Open Sans"/>
                <w:b/>
                <w:i/>
                <w:szCs w:val="20"/>
              </w:rPr>
              <w:t>dia</w:t>
            </w:r>
            <w:r w:rsidR="00F1348D">
              <w:rPr>
                <w:rFonts w:ascii="Open Sans" w:hAnsi="Open Sans" w:cs="Open Sans"/>
                <w:b/>
                <w:i/>
                <w:szCs w:val="20"/>
              </w:rPr>
              <w:t xml:space="preserve">logues </w:t>
            </w:r>
            <w:r w:rsidR="00175450">
              <w:rPr>
                <w:rFonts w:ascii="Open Sans" w:hAnsi="Open Sans" w:cs="Open Sans"/>
                <w:b/>
                <w:i/>
                <w:szCs w:val="20"/>
              </w:rPr>
              <w:t xml:space="preserve">and leads to </w:t>
            </w:r>
            <w:r w:rsidR="00AE6392">
              <w:rPr>
                <w:rFonts w:ascii="Open Sans" w:hAnsi="Open Sans" w:cs="Open Sans"/>
                <w:b/>
                <w:i/>
                <w:szCs w:val="20"/>
              </w:rPr>
              <w:t>a class survey activity regarding classmates’ eating habit</w:t>
            </w:r>
            <w:r w:rsidR="00FA0A6D">
              <w:rPr>
                <w:rFonts w:ascii="Open Sans" w:hAnsi="Open Sans" w:cs="Open Sans"/>
                <w:b/>
                <w:i/>
                <w:szCs w:val="20"/>
              </w:rPr>
              <w:t xml:space="preserve">s. The </w:t>
            </w:r>
            <w:r w:rsidR="002877AC">
              <w:rPr>
                <w:rFonts w:ascii="Open Sans" w:hAnsi="Open Sans" w:cs="Open Sans"/>
                <w:b/>
                <w:i/>
                <w:szCs w:val="20"/>
              </w:rPr>
              <w:t xml:space="preserve">chapter ends with </w:t>
            </w:r>
            <w:r w:rsidR="003429E1">
              <w:rPr>
                <w:rFonts w:ascii="Open Sans" w:hAnsi="Open Sans" w:cs="Open Sans"/>
                <w:b/>
                <w:i/>
                <w:szCs w:val="20"/>
              </w:rPr>
              <w:t>a</w:t>
            </w:r>
            <w:r w:rsidR="00477B9E">
              <w:rPr>
                <w:rFonts w:ascii="Open Sans" w:hAnsi="Open Sans" w:cs="Open Sans"/>
                <w:b/>
                <w:i/>
                <w:szCs w:val="20"/>
              </w:rPr>
              <w:t xml:space="preserve"> group writing activity to create</w:t>
            </w:r>
            <w:r w:rsidR="003429E1">
              <w:rPr>
                <w:rFonts w:ascii="Open Sans" w:hAnsi="Open Sans" w:cs="Open Sans"/>
                <w:b/>
                <w:i/>
                <w:szCs w:val="20"/>
              </w:rPr>
              <w:t xml:space="preserve"> an original café menu</w:t>
            </w:r>
            <w:r w:rsidR="00F32E65">
              <w:rPr>
                <w:rFonts w:ascii="Open Sans" w:hAnsi="Open Sans" w:cs="Open Sans"/>
                <w:b/>
                <w:i/>
                <w:szCs w:val="20"/>
              </w:rPr>
              <w:t xml:space="preserve"> and a paired speaking activity to improvise ordering in a café from that menu.</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66F4B89" w:rsidR="00AF414A" w:rsidRPr="00E3415B" w:rsidRDefault="0011179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EF12F6A" w:rsidR="00AF414A" w:rsidRPr="00E3415B" w:rsidRDefault="004864DE"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Various strategies </w:t>
            </w:r>
            <w:r w:rsidR="00A811D0">
              <w:rPr>
                <w:rFonts w:ascii="Open Sans" w:hAnsi="Open Sans" w:cs="Open Sans"/>
                <w:b/>
                <w:i/>
                <w:szCs w:val="20"/>
              </w:rPr>
              <w:t>are presented and practiced throughout the SE and the ATE. Examples: listening</w:t>
            </w:r>
            <w:r w:rsidR="005360FA">
              <w:rPr>
                <w:rFonts w:ascii="Open Sans" w:hAnsi="Open Sans" w:cs="Open Sans"/>
                <w:b/>
                <w:i/>
                <w:szCs w:val="20"/>
              </w:rPr>
              <w:t xml:space="preserve"> </w:t>
            </w:r>
            <w:r w:rsidR="0096513A">
              <w:rPr>
                <w:rFonts w:ascii="Open Sans" w:hAnsi="Open Sans" w:cs="Open Sans"/>
                <w:b/>
                <w:i/>
                <w:szCs w:val="20"/>
              </w:rPr>
              <w:t>strategies</w:t>
            </w:r>
            <w:r w:rsidR="005360FA">
              <w:rPr>
                <w:rFonts w:ascii="Open Sans" w:hAnsi="Open Sans" w:cs="Open Sans"/>
                <w:b/>
                <w:i/>
                <w:szCs w:val="20"/>
              </w:rPr>
              <w:t xml:space="preserve"> to determine level of formality </w:t>
            </w:r>
            <w:r w:rsidR="0042576F">
              <w:rPr>
                <w:rFonts w:ascii="Open Sans" w:hAnsi="Open Sans" w:cs="Open Sans"/>
                <w:b/>
                <w:i/>
                <w:szCs w:val="20"/>
              </w:rPr>
              <w:t>on 24</w:t>
            </w:r>
            <w:r w:rsidR="0096513A">
              <w:rPr>
                <w:rFonts w:ascii="Open Sans" w:hAnsi="Open Sans" w:cs="Open Sans"/>
                <w:b/>
                <w:i/>
                <w:szCs w:val="20"/>
              </w:rPr>
              <w:t>;</w:t>
            </w:r>
            <w:r w:rsidR="0042576F">
              <w:rPr>
                <w:rFonts w:ascii="Open Sans" w:hAnsi="Open Sans" w:cs="Open Sans"/>
                <w:b/>
                <w:i/>
                <w:szCs w:val="20"/>
              </w:rPr>
              <w:t xml:space="preserve"> speaking </w:t>
            </w:r>
            <w:r w:rsidR="0096513A">
              <w:rPr>
                <w:rFonts w:ascii="Open Sans" w:hAnsi="Open Sans" w:cs="Open Sans"/>
                <w:b/>
                <w:i/>
                <w:szCs w:val="20"/>
              </w:rPr>
              <w:t xml:space="preserve">strategies using circumlocution and graphic organizers on 82-83; reading strategies using the 5 W questions, cognates, and brainstorming on 39-40; cultural strategies using </w:t>
            </w:r>
            <w:r w:rsidR="004A32C0">
              <w:rPr>
                <w:rFonts w:ascii="Open Sans" w:hAnsi="Open Sans" w:cs="Open Sans"/>
                <w:b/>
                <w:i/>
                <w:szCs w:val="20"/>
              </w:rPr>
              <w:t xml:space="preserve">making </w:t>
            </w:r>
            <w:r w:rsidR="00C2515C">
              <w:rPr>
                <w:rFonts w:ascii="Open Sans" w:hAnsi="Open Sans" w:cs="Open Sans"/>
                <w:b/>
                <w:i/>
                <w:szCs w:val="20"/>
              </w:rPr>
              <w:t xml:space="preserve">comparisons between French and American school traditions on </w:t>
            </w:r>
            <w:r w:rsidR="00E37614">
              <w:rPr>
                <w:rFonts w:ascii="Open Sans" w:hAnsi="Open Sans" w:cs="Open Sans"/>
                <w:b/>
                <w:i/>
                <w:szCs w:val="20"/>
              </w:rPr>
              <w:t>142</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8B611E1" w:rsidR="00AF414A" w:rsidRPr="00E3415B" w:rsidRDefault="001E61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6A1A8E09" w:rsidR="00AF414A" w:rsidRPr="00E3415B" w:rsidRDefault="00DC13E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 presents a wide range and diverse representation of countries and cultures. Examples: Unité 1: Bonjour, tout le monde introduces places where French is spoken </w:t>
            </w:r>
            <w:r w:rsidR="005540B7">
              <w:rPr>
                <w:rFonts w:ascii="Open Sans" w:hAnsi="Open Sans" w:cs="Open Sans"/>
                <w:b/>
                <w:i/>
                <w:szCs w:val="20"/>
              </w:rPr>
              <w:t xml:space="preserve">on 7 </w:t>
            </w:r>
            <w:r w:rsidR="006C375A">
              <w:rPr>
                <w:rFonts w:ascii="Open Sans" w:hAnsi="Open Sans" w:cs="Open Sans"/>
                <w:b/>
                <w:i/>
                <w:szCs w:val="20"/>
              </w:rPr>
              <w:t xml:space="preserve">with more detailed information on places </w:t>
            </w:r>
            <w:r>
              <w:rPr>
                <w:rFonts w:ascii="Open Sans" w:hAnsi="Open Sans" w:cs="Open Sans"/>
                <w:b/>
                <w:i/>
                <w:szCs w:val="20"/>
              </w:rPr>
              <w:t xml:space="preserve">in North America </w:t>
            </w:r>
            <w:r w:rsidR="00A44627">
              <w:rPr>
                <w:rFonts w:ascii="Open Sans" w:hAnsi="Open Sans" w:cs="Open Sans"/>
                <w:b/>
                <w:i/>
                <w:szCs w:val="20"/>
              </w:rPr>
              <w:t xml:space="preserve">on 8, in Europe on 18, in North Africa on 19, </w:t>
            </w:r>
            <w:r w:rsidR="00C571B6">
              <w:rPr>
                <w:rFonts w:ascii="Open Sans" w:hAnsi="Open Sans" w:cs="Open Sans"/>
                <w:b/>
                <w:i/>
                <w:szCs w:val="20"/>
              </w:rPr>
              <w:t xml:space="preserve">in Sub-Saharan </w:t>
            </w:r>
            <w:r w:rsidR="00D45069">
              <w:rPr>
                <w:rFonts w:ascii="Open Sans" w:hAnsi="Open Sans" w:cs="Open Sans"/>
                <w:b/>
                <w:i/>
                <w:szCs w:val="20"/>
              </w:rPr>
              <w:t xml:space="preserve">Africa on 31, and in </w:t>
            </w:r>
            <w:r w:rsidR="0004465C">
              <w:rPr>
                <w:rFonts w:ascii="Open Sans" w:hAnsi="Open Sans" w:cs="Open Sans"/>
                <w:b/>
                <w:i/>
                <w:szCs w:val="20"/>
              </w:rPr>
              <w:t xml:space="preserve">the Caribbean on 32. SE continues to present diverse cultural information from Francophone countries all over the world in each subsequent unit. </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1CB471A" w:rsidR="00AF414A" w:rsidRPr="00E3415B" w:rsidRDefault="00AD4C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074822E" w:rsidR="00AF414A" w:rsidRPr="00E3415B" w:rsidRDefault="00827278" w:rsidP="00E9768A">
            <w:pPr>
              <w:keepNext/>
              <w:shd w:val="clear" w:color="auto" w:fill="FFFFFF" w:themeFill="background1"/>
              <w:rPr>
                <w:rFonts w:ascii="Open Sans" w:hAnsi="Open Sans" w:cs="Open Sans"/>
                <w:b/>
                <w:i/>
                <w:szCs w:val="20"/>
              </w:rPr>
            </w:pPr>
            <w:r>
              <w:rPr>
                <w:rFonts w:ascii="Open Sans" w:hAnsi="Open Sans" w:cs="Open Sans"/>
                <w:b/>
                <w:i/>
                <w:szCs w:val="20"/>
              </w:rPr>
              <w:t>SE provides an opportunity to make a connection between the target language and math on 267. ATE provides</w:t>
            </w:r>
            <w:r w:rsidR="00E65A41">
              <w:rPr>
                <w:rFonts w:ascii="Open Sans" w:hAnsi="Open Sans" w:cs="Open Sans"/>
                <w:b/>
                <w:i/>
                <w:szCs w:val="20"/>
              </w:rPr>
              <w:t xml:space="preserve"> ways to make</w:t>
            </w:r>
            <w:r>
              <w:rPr>
                <w:rFonts w:ascii="Open Sans" w:hAnsi="Open Sans" w:cs="Open Sans"/>
                <w:b/>
                <w:i/>
                <w:szCs w:val="20"/>
              </w:rPr>
              <w:t xml:space="preserve"> connections</w:t>
            </w:r>
            <w:r w:rsidR="00E65A41">
              <w:rPr>
                <w:rFonts w:ascii="Open Sans" w:hAnsi="Open Sans" w:cs="Open Sans"/>
                <w:b/>
                <w:i/>
                <w:szCs w:val="20"/>
              </w:rPr>
              <w:t xml:space="preserve"> between the target language and </w:t>
            </w:r>
            <w:r w:rsidR="00FB5D40">
              <w:rPr>
                <w:rFonts w:ascii="Open Sans" w:hAnsi="Open Sans" w:cs="Open Sans"/>
                <w:b/>
                <w:i/>
                <w:szCs w:val="20"/>
              </w:rPr>
              <w:t>geography (</w:t>
            </w:r>
            <w:r w:rsidR="000E7FD8">
              <w:rPr>
                <w:rFonts w:ascii="Open Sans" w:hAnsi="Open Sans" w:cs="Open Sans"/>
                <w:b/>
                <w:i/>
                <w:szCs w:val="20"/>
              </w:rPr>
              <w:t>18, 37), math (</w:t>
            </w:r>
            <w:r w:rsidR="005D7B85">
              <w:rPr>
                <w:rFonts w:ascii="Open Sans" w:hAnsi="Open Sans" w:cs="Open Sans"/>
                <w:b/>
                <w:i/>
                <w:szCs w:val="20"/>
              </w:rPr>
              <w:t xml:space="preserve">20, </w:t>
            </w:r>
            <w:r w:rsidR="0016019B">
              <w:rPr>
                <w:rFonts w:ascii="Open Sans" w:hAnsi="Open Sans" w:cs="Open Sans"/>
                <w:b/>
                <w:i/>
                <w:szCs w:val="20"/>
              </w:rPr>
              <w:t xml:space="preserve">78, </w:t>
            </w:r>
            <w:r w:rsidR="005D7B85">
              <w:rPr>
                <w:rFonts w:ascii="Open Sans" w:hAnsi="Open Sans" w:cs="Open Sans"/>
                <w:b/>
                <w:i/>
                <w:szCs w:val="20"/>
              </w:rPr>
              <w:t>181), history (58</w:t>
            </w:r>
            <w:r w:rsidR="0016019B">
              <w:rPr>
                <w:rFonts w:ascii="Open Sans" w:hAnsi="Open Sans" w:cs="Open Sans"/>
                <w:b/>
                <w:i/>
                <w:szCs w:val="20"/>
              </w:rPr>
              <w:t xml:space="preserve">), social studies (111), economics (153, </w:t>
            </w:r>
            <w:r w:rsidR="00772AC1">
              <w:rPr>
                <w:rFonts w:ascii="Open Sans" w:hAnsi="Open Sans" w:cs="Open Sans"/>
                <w:b/>
                <w:i/>
                <w:szCs w:val="20"/>
              </w:rPr>
              <w:t>185), and health (185).</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A3E6A30" w:rsidR="00AF414A" w:rsidRPr="00E3415B" w:rsidRDefault="00772AC1"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X </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54FC8342" w:rsidR="00AF414A" w:rsidRPr="00E3415B" w:rsidRDefault="00EA27B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provided with </w:t>
            </w:r>
            <w:r w:rsidR="00A2157D">
              <w:rPr>
                <w:rFonts w:ascii="Open Sans" w:hAnsi="Open Sans" w:cs="Open Sans"/>
                <w:b/>
                <w:i/>
                <w:szCs w:val="20"/>
              </w:rPr>
              <w:t>opportunities in each unit to do more than rote memorization and recall to demonstrate success. Examples:</w:t>
            </w:r>
            <w:r w:rsidR="00FE228D">
              <w:rPr>
                <w:rFonts w:ascii="Open Sans" w:hAnsi="Open Sans" w:cs="Open Sans"/>
                <w:b/>
                <w:i/>
                <w:szCs w:val="20"/>
              </w:rPr>
              <w:t xml:space="preserve"> individual </w:t>
            </w:r>
            <w:r w:rsidR="00A2157D">
              <w:rPr>
                <w:rFonts w:ascii="Open Sans" w:hAnsi="Open Sans" w:cs="Open Sans"/>
                <w:b/>
                <w:i/>
                <w:szCs w:val="20"/>
              </w:rPr>
              <w:t xml:space="preserve">activity </w:t>
            </w:r>
            <w:r w:rsidR="00FE228D">
              <w:rPr>
                <w:rFonts w:ascii="Open Sans" w:hAnsi="Open Sans" w:cs="Open Sans"/>
                <w:b/>
                <w:i/>
                <w:szCs w:val="20"/>
              </w:rPr>
              <w:t xml:space="preserve">to improve language skills </w:t>
            </w:r>
            <w:r w:rsidR="00064F49">
              <w:rPr>
                <w:rFonts w:ascii="Open Sans" w:hAnsi="Open Sans" w:cs="Open Sans"/>
                <w:b/>
                <w:i/>
                <w:szCs w:val="20"/>
              </w:rPr>
              <w:t>by interacting with people who speak the language on 154</w:t>
            </w:r>
            <w:r w:rsidR="005E3322">
              <w:rPr>
                <w:rFonts w:ascii="Open Sans" w:hAnsi="Open Sans" w:cs="Open Sans"/>
                <w:b/>
                <w:i/>
                <w:szCs w:val="20"/>
              </w:rPr>
              <w:t xml:space="preserve">, </w:t>
            </w:r>
            <w:r w:rsidR="00F004D8">
              <w:rPr>
                <w:rFonts w:ascii="Open Sans" w:hAnsi="Open Sans" w:cs="Open Sans"/>
                <w:b/>
                <w:i/>
                <w:szCs w:val="20"/>
              </w:rPr>
              <w:t xml:space="preserve">group activity </w:t>
            </w:r>
            <w:r w:rsidR="0072153D">
              <w:rPr>
                <w:rFonts w:ascii="Open Sans" w:hAnsi="Open Sans" w:cs="Open Sans"/>
                <w:b/>
                <w:i/>
                <w:szCs w:val="20"/>
              </w:rPr>
              <w:t xml:space="preserve">to </w:t>
            </w:r>
            <w:r w:rsidR="007715A6">
              <w:rPr>
                <w:rFonts w:ascii="Open Sans" w:hAnsi="Open Sans" w:cs="Open Sans"/>
                <w:b/>
                <w:i/>
                <w:szCs w:val="20"/>
              </w:rPr>
              <w:t xml:space="preserve">create outline in target language for a film trailer on </w:t>
            </w:r>
            <w:r w:rsidR="003A36A6">
              <w:rPr>
                <w:rFonts w:ascii="Open Sans" w:hAnsi="Open Sans" w:cs="Open Sans"/>
                <w:b/>
                <w:i/>
                <w:szCs w:val="20"/>
              </w:rPr>
              <w:t xml:space="preserve">210, self-reflection activities on 44, </w:t>
            </w:r>
            <w:r w:rsidR="00E505CF">
              <w:rPr>
                <w:rFonts w:ascii="Open Sans" w:hAnsi="Open Sans" w:cs="Open Sans"/>
                <w:b/>
                <w:i/>
                <w:szCs w:val="20"/>
              </w:rPr>
              <w:t>98, 210</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23283A5" w:rsidR="00AF414A" w:rsidRPr="00E3415B" w:rsidRDefault="005B7C5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3179312" w:rsidR="00AF414A" w:rsidRPr="00E3415B" w:rsidRDefault="005B7C5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 provides frequent activities </w:t>
            </w:r>
            <w:r w:rsidR="00B7687F">
              <w:rPr>
                <w:rFonts w:ascii="Open Sans" w:hAnsi="Open Sans" w:cs="Open Sans"/>
                <w:b/>
                <w:i/>
                <w:szCs w:val="20"/>
              </w:rPr>
              <w:t>for students to make comparisons with the target culture to discover similar and different cultural concepts and patterns. Examples: schools (18</w:t>
            </w:r>
            <w:r w:rsidR="008D130E">
              <w:rPr>
                <w:rFonts w:ascii="Open Sans" w:hAnsi="Open Sans" w:cs="Open Sans"/>
                <w:b/>
                <w:i/>
                <w:szCs w:val="20"/>
              </w:rPr>
              <w:t>, 139-142</w:t>
            </w:r>
            <w:r w:rsidR="00B7687F">
              <w:rPr>
                <w:rFonts w:ascii="Open Sans" w:hAnsi="Open Sans" w:cs="Open Sans"/>
                <w:b/>
                <w:i/>
                <w:szCs w:val="20"/>
              </w:rPr>
              <w:t>), greeting habits (36-37), sports (83</w:t>
            </w:r>
            <w:r w:rsidR="006A5975">
              <w:rPr>
                <w:rFonts w:ascii="Open Sans" w:hAnsi="Open Sans" w:cs="Open Sans"/>
                <w:b/>
                <w:i/>
                <w:szCs w:val="20"/>
              </w:rPr>
              <w:t>, 168</w:t>
            </w:r>
            <w:r w:rsidR="00C86919">
              <w:rPr>
                <w:rFonts w:ascii="Open Sans" w:hAnsi="Open Sans" w:cs="Open Sans"/>
                <w:b/>
                <w:i/>
                <w:szCs w:val="20"/>
              </w:rPr>
              <w:t>, 211</w:t>
            </w:r>
            <w:r w:rsidR="00B7687F">
              <w:rPr>
                <w:rFonts w:ascii="Open Sans" w:hAnsi="Open Sans" w:cs="Open Sans"/>
                <w:b/>
                <w:i/>
                <w:szCs w:val="20"/>
              </w:rPr>
              <w:t xml:space="preserve">), </w:t>
            </w:r>
            <w:r w:rsidR="006A5975">
              <w:rPr>
                <w:rFonts w:ascii="Open Sans" w:hAnsi="Open Sans" w:cs="Open Sans"/>
                <w:b/>
                <w:i/>
                <w:szCs w:val="20"/>
              </w:rPr>
              <w:t>movies (193</w:t>
            </w:r>
            <w:r w:rsidR="007D1720">
              <w:rPr>
                <w:rFonts w:ascii="Open Sans" w:hAnsi="Open Sans" w:cs="Open Sans"/>
                <w:b/>
                <w:i/>
                <w:szCs w:val="20"/>
              </w:rPr>
              <w:t>, 211</w:t>
            </w:r>
            <w:r w:rsidR="006A5975">
              <w:rPr>
                <w:rFonts w:ascii="Open Sans" w:hAnsi="Open Sans" w:cs="Open Sans"/>
                <w:b/>
                <w:i/>
                <w:szCs w:val="20"/>
              </w:rPr>
              <w:t>)</w:t>
            </w:r>
            <w:r w:rsidR="00C86919">
              <w:rPr>
                <w:rFonts w:ascii="Open Sans" w:hAnsi="Open Sans" w:cs="Open Sans"/>
                <w:b/>
                <w:i/>
                <w:szCs w:val="20"/>
              </w:rPr>
              <w:t xml:space="preserve">, café culture </w:t>
            </w:r>
            <w:r w:rsidR="0087130C">
              <w:rPr>
                <w:rFonts w:ascii="Open Sans" w:hAnsi="Open Sans" w:cs="Open Sans"/>
                <w:b/>
                <w:i/>
                <w:szCs w:val="20"/>
              </w:rPr>
              <w:t>(211), food (211)</w:t>
            </w:r>
            <w:r w:rsidR="00E36E9B">
              <w:rPr>
                <w:rFonts w:ascii="Open Sans" w:hAnsi="Open Sans" w:cs="Open Sans"/>
                <w:b/>
                <w:i/>
                <w:szCs w:val="20"/>
              </w:rPr>
              <w:t xml:space="preserve">, holidays (270), </w:t>
            </w:r>
            <w:r w:rsidR="00593B13">
              <w:rPr>
                <w:rFonts w:ascii="Open Sans" w:hAnsi="Open Sans" w:cs="Open Sans"/>
                <w:b/>
                <w:i/>
                <w:szCs w:val="20"/>
              </w:rPr>
              <w:t>online shopping habits (270), literature (270), and music (80-81, 91, 270)</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E2D4D5E" w:rsidR="00AF414A" w:rsidRPr="00E3415B" w:rsidRDefault="00BD1D9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D66A676" w:rsidR="00AF414A" w:rsidRPr="00E3415B" w:rsidRDefault="00BD1D9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 provides students with </w:t>
            </w:r>
            <w:r w:rsidR="00B00D55">
              <w:rPr>
                <w:rFonts w:ascii="Open Sans" w:hAnsi="Open Sans" w:cs="Open Sans"/>
                <w:b/>
                <w:i/>
                <w:szCs w:val="20"/>
              </w:rPr>
              <w:t>an opportunity to use the target language to send school supplies to a school in Mali, West Africa on 156.</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2"/>
        <w:gridCol w:w="1350"/>
        <w:gridCol w:w="1350"/>
        <w:gridCol w:w="5754"/>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CC6FD3A" w:rsidR="00AF414A" w:rsidRPr="00E3415B" w:rsidRDefault="00B15A6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776145E" w:rsidR="00AF414A" w:rsidRPr="00E3415B" w:rsidRDefault="000B65FA"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Within each unit, </w:t>
            </w:r>
            <w:r w:rsidR="00476B3C">
              <w:rPr>
                <w:rFonts w:ascii="Open Sans" w:hAnsi="Open Sans" w:cs="Open Sans"/>
                <w:b/>
                <w:i/>
                <w:szCs w:val="20"/>
              </w:rPr>
              <w:t xml:space="preserve">SE provides a balance </w:t>
            </w:r>
            <w:r w:rsidR="00773FFA">
              <w:rPr>
                <w:rFonts w:ascii="Open Sans" w:hAnsi="Open Sans" w:cs="Open Sans"/>
                <w:b/>
                <w:i/>
                <w:szCs w:val="20"/>
              </w:rPr>
              <w:t xml:space="preserve">between </w:t>
            </w:r>
            <w:r w:rsidR="006B77A0">
              <w:rPr>
                <w:rFonts w:ascii="Open Sans" w:hAnsi="Open Sans" w:cs="Open Sans"/>
                <w:b/>
                <w:i/>
                <w:szCs w:val="20"/>
              </w:rPr>
              <w:t xml:space="preserve">the 4 modes of communication as </w:t>
            </w:r>
            <w:r>
              <w:rPr>
                <w:rFonts w:ascii="Open Sans" w:hAnsi="Open Sans" w:cs="Open Sans"/>
                <w:b/>
                <w:i/>
                <w:szCs w:val="20"/>
              </w:rPr>
              <w:t xml:space="preserve">well as opportunities for different student groupings. </w:t>
            </w:r>
            <w:r w:rsidR="00050B5D">
              <w:rPr>
                <w:rFonts w:ascii="Open Sans" w:hAnsi="Open Sans" w:cs="Open Sans"/>
                <w:b/>
                <w:i/>
                <w:szCs w:val="20"/>
              </w:rPr>
              <w:t xml:space="preserve">Activities in the </w:t>
            </w:r>
            <w:r>
              <w:rPr>
                <w:rFonts w:ascii="Open Sans" w:hAnsi="Open Sans" w:cs="Open Sans"/>
                <w:b/>
                <w:i/>
                <w:szCs w:val="20"/>
              </w:rPr>
              <w:t xml:space="preserve">lessons in each unit </w:t>
            </w:r>
            <w:r w:rsidR="00050B5D">
              <w:rPr>
                <w:rFonts w:ascii="Open Sans" w:hAnsi="Open Sans" w:cs="Open Sans"/>
                <w:b/>
                <w:i/>
                <w:szCs w:val="20"/>
              </w:rPr>
              <w:t>move f</w:t>
            </w:r>
            <w:r w:rsidR="00D72504">
              <w:rPr>
                <w:rFonts w:ascii="Open Sans" w:hAnsi="Open Sans" w:cs="Open Sans"/>
                <w:b/>
                <w:i/>
                <w:szCs w:val="20"/>
              </w:rPr>
              <w:t>rom controlled to communicative. Example: In</w:t>
            </w:r>
            <w:r w:rsidR="004502A4">
              <w:rPr>
                <w:rFonts w:ascii="Open Sans" w:hAnsi="Open Sans" w:cs="Open Sans"/>
                <w:b/>
                <w:i/>
                <w:szCs w:val="20"/>
              </w:rPr>
              <w:t xml:space="preserve"> Unité</w:t>
            </w:r>
            <w:r w:rsidR="009D52CD">
              <w:rPr>
                <w:rFonts w:ascii="Open Sans" w:hAnsi="Open Sans" w:cs="Open Sans"/>
                <w:b/>
                <w:i/>
                <w:szCs w:val="20"/>
              </w:rPr>
              <w:t xml:space="preserve"> 2: Les Loisirs, </w:t>
            </w:r>
            <w:r w:rsidR="00D72504">
              <w:rPr>
                <w:rFonts w:ascii="Open Sans" w:hAnsi="Open Sans" w:cs="Open Sans"/>
                <w:b/>
                <w:i/>
                <w:szCs w:val="20"/>
              </w:rPr>
              <w:t xml:space="preserve"> Leçon A: </w:t>
            </w:r>
            <w:r w:rsidR="004502A4">
              <w:rPr>
                <w:rFonts w:ascii="Open Sans" w:hAnsi="Open Sans" w:cs="Open Sans"/>
                <w:b/>
                <w:i/>
                <w:szCs w:val="20"/>
              </w:rPr>
              <w:t>Qu’est-ce que tu aimes faire?</w:t>
            </w:r>
            <w:r w:rsidR="000B3EDA">
              <w:rPr>
                <w:rFonts w:ascii="Open Sans" w:hAnsi="Open Sans" w:cs="Open Sans"/>
                <w:b/>
                <w:i/>
                <w:szCs w:val="20"/>
              </w:rPr>
              <w:t xml:space="preserve"> (50-67) </w:t>
            </w:r>
            <w:r w:rsidR="0082192F">
              <w:rPr>
                <w:rFonts w:ascii="Open Sans" w:hAnsi="Open Sans" w:cs="Open Sans"/>
                <w:b/>
                <w:i/>
                <w:szCs w:val="20"/>
              </w:rPr>
              <w:t xml:space="preserve">provides activities that </w:t>
            </w:r>
            <w:r w:rsidR="00C06AF6">
              <w:rPr>
                <w:rFonts w:ascii="Open Sans" w:hAnsi="Open Sans" w:cs="Open Sans"/>
                <w:b/>
                <w:i/>
                <w:szCs w:val="20"/>
              </w:rPr>
              <w:t xml:space="preserve">sufficiently prepare </w:t>
            </w:r>
            <w:r w:rsidR="0082192F">
              <w:rPr>
                <w:rFonts w:ascii="Open Sans" w:hAnsi="Open Sans" w:cs="Open Sans"/>
                <w:b/>
                <w:i/>
                <w:szCs w:val="20"/>
              </w:rPr>
              <w:t>students to be able to ask what someone likes to do and say what they like to do</w:t>
            </w:r>
            <w:r w:rsidR="00932911">
              <w:rPr>
                <w:rFonts w:ascii="Open Sans" w:hAnsi="Open Sans" w:cs="Open Sans"/>
                <w:b/>
                <w:i/>
                <w:szCs w:val="20"/>
              </w:rPr>
              <w:t xml:space="preserve">. Activities begin with guided vocabulary </w:t>
            </w:r>
            <w:r w:rsidR="0078350F">
              <w:rPr>
                <w:rFonts w:ascii="Open Sans" w:hAnsi="Open Sans" w:cs="Open Sans"/>
                <w:b/>
                <w:i/>
                <w:szCs w:val="20"/>
              </w:rPr>
              <w:t xml:space="preserve">practice </w:t>
            </w:r>
            <w:r w:rsidR="000134E2">
              <w:rPr>
                <w:rFonts w:ascii="Open Sans" w:hAnsi="Open Sans" w:cs="Open Sans"/>
                <w:b/>
                <w:i/>
                <w:szCs w:val="20"/>
              </w:rPr>
              <w:t>(</w:t>
            </w:r>
            <w:r w:rsidR="00EF0F97">
              <w:rPr>
                <w:rFonts w:ascii="Open Sans" w:hAnsi="Open Sans" w:cs="Open Sans"/>
                <w:b/>
                <w:i/>
                <w:szCs w:val="20"/>
              </w:rPr>
              <w:t>listening, speaking, reading, writing)</w:t>
            </w:r>
            <w:r w:rsidR="00A401FD">
              <w:rPr>
                <w:rFonts w:ascii="Open Sans" w:hAnsi="Open Sans" w:cs="Open Sans"/>
                <w:b/>
                <w:i/>
                <w:szCs w:val="20"/>
              </w:rPr>
              <w:t xml:space="preserve"> and </w:t>
            </w:r>
            <w:r w:rsidR="00416A5E">
              <w:rPr>
                <w:rFonts w:ascii="Open Sans" w:hAnsi="Open Sans" w:cs="Open Sans"/>
                <w:b/>
                <w:i/>
                <w:szCs w:val="20"/>
              </w:rPr>
              <w:t xml:space="preserve">scripted dialogues </w:t>
            </w:r>
            <w:r w:rsidR="002F465C">
              <w:rPr>
                <w:rFonts w:ascii="Open Sans" w:hAnsi="Open Sans" w:cs="Open Sans"/>
                <w:b/>
                <w:i/>
                <w:szCs w:val="20"/>
              </w:rPr>
              <w:t xml:space="preserve">(reading, </w:t>
            </w:r>
            <w:r w:rsidR="007B4839">
              <w:rPr>
                <w:rFonts w:ascii="Open Sans" w:hAnsi="Open Sans" w:cs="Open Sans"/>
                <w:b/>
                <w:i/>
                <w:szCs w:val="20"/>
              </w:rPr>
              <w:t>speaking, listening)</w:t>
            </w:r>
            <w:r w:rsidR="00F02368">
              <w:rPr>
                <w:rFonts w:ascii="Open Sans" w:hAnsi="Open Sans" w:cs="Open Sans"/>
                <w:b/>
                <w:i/>
                <w:szCs w:val="20"/>
              </w:rPr>
              <w:t xml:space="preserve">. Activities then move to </w:t>
            </w:r>
            <w:r w:rsidR="00F4202D">
              <w:rPr>
                <w:rFonts w:ascii="Open Sans" w:hAnsi="Open Sans" w:cs="Open Sans"/>
                <w:b/>
                <w:i/>
                <w:szCs w:val="20"/>
              </w:rPr>
              <w:t xml:space="preserve">a transitional </w:t>
            </w:r>
            <w:r w:rsidR="00451671">
              <w:rPr>
                <w:rFonts w:ascii="Open Sans" w:hAnsi="Open Sans" w:cs="Open Sans"/>
                <w:b/>
                <w:i/>
                <w:szCs w:val="20"/>
              </w:rPr>
              <w:t>interpretive reading</w:t>
            </w:r>
            <w:r w:rsidR="00BE080C">
              <w:rPr>
                <w:rFonts w:ascii="Open Sans" w:hAnsi="Open Sans" w:cs="Open Sans"/>
                <w:b/>
                <w:i/>
                <w:szCs w:val="20"/>
              </w:rPr>
              <w:t xml:space="preserve">/presentational speaking &amp; writing </w:t>
            </w:r>
            <w:r w:rsidR="00F4202D">
              <w:rPr>
                <w:rFonts w:ascii="Open Sans" w:hAnsi="Open Sans" w:cs="Open Sans"/>
                <w:b/>
                <w:i/>
                <w:szCs w:val="20"/>
              </w:rPr>
              <w:t>activity</w:t>
            </w:r>
            <w:r w:rsidR="006D2002">
              <w:rPr>
                <w:rFonts w:ascii="Open Sans" w:hAnsi="Open Sans" w:cs="Open Sans"/>
                <w:b/>
                <w:i/>
                <w:szCs w:val="20"/>
              </w:rPr>
              <w:t xml:space="preserve"> with</w:t>
            </w:r>
            <w:r w:rsidR="00F4202D">
              <w:rPr>
                <w:rFonts w:ascii="Open Sans" w:hAnsi="Open Sans" w:cs="Open Sans"/>
                <w:b/>
                <w:i/>
                <w:szCs w:val="20"/>
              </w:rPr>
              <w:t xml:space="preserve"> </w:t>
            </w:r>
            <w:r w:rsidR="00F970EE">
              <w:rPr>
                <w:rFonts w:ascii="Open Sans" w:hAnsi="Open Sans" w:cs="Open Sans"/>
                <w:b/>
                <w:i/>
                <w:szCs w:val="20"/>
              </w:rPr>
              <w:t>partner</w:t>
            </w:r>
            <w:r w:rsidR="006D2002">
              <w:rPr>
                <w:rFonts w:ascii="Open Sans" w:hAnsi="Open Sans" w:cs="Open Sans"/>
                <w:b/>
                <w:i/>
                <w:szCs w:val="20"/>
              </w:rPr>
              <w:t xml:space="preserve">. The lesson </w:t>
            </w:r>
            <w:r w:rsidR="00CA1BCF">
              <w:rPr>
                <w:rFonts w:ascii="Open Sans" w:hAnsi="Open Sans" w:cs="Open Sans"/>
                <w:b/>
                <w:i/>
                <w:szCs w:val="20"/>
              </w:rPr>
              <w:t xml:space="preserve">closes with a </w:t>
            </w:r>
            <w:r w:rsidR="00975366">
              <w:rPr>
                <w:rFonts w:ascii="Open Sans" w:hAnsi="Open Sans" w:cs="Open Sans"/>
                <w:b/>
                <w:i/>
                <w:szCs w:val="20"/>
              </w:rPr>
              <w:t xml:space="preserve">communicative </w:t>
            </w:r>
            <w:r w:rsidR="00CA1BCF">
              <w:rPr>
                <w:rFonts w:ascii="Open Sans" w:hAnsi="Open Sans" w:cs="Open Sans"/>
                <w:b/>
                <w:i/>
                <w:szCs w:val="20"/>
              </w:rPr>
              <w:t xml:space="preserve">class polling activity that </w:t>
            </w:r>
            <w:r w:rsidR="00975366">
              <w:rPr>
                <w:rFonts w:ascii="Open Sans" w:hAnsi="Open Sans" w:cs="Open Sans"/>
                <w:b/>
                <w:i/>
                <w:szCs w:val="20"/>
              </w:rPr>
              <w:t xml:space="preserve">encompasses all 4 modes of </w:t>
            </w:r>
            <w:r w:rsidR="00752AD1">
              <w:rPr>
                <w:rFonts w:ascii="Open Sans" w:hAnsi="Open Sans" w:cs="Open Sans"/>
                <w:b/>
                <w:i/>
                <w:szCs w:val="20"/>
              </w:rPr>
              <w:t>communication.</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7F84F0A" w:rsidR="00AF414A" w:rsidRPr="00E3415B" w:rsidRDefault="00752AD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03E8C15" w:rsidR="00AF414A" w:rsidRPr="00E3415B" w:rsidRDefault="00945DD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Each unit </w:t>
            </w:r>
            <w:r w:rsidR="008C458C">
              <w:rPr>
                <w:rFonts w:ascii="Open Sans" w:hAnsi="Open Sans" w:cs="Open Sans"/>
                <w:b/>
                <w:i/>
                <w:szCs w:val="20"/>
              </w:rPr>
              <w:t xml:space="preserve">in the SE </w:t>
            </w:r>
            <w:r>
              <w:rPr>
                <w:rFonts w:ascii="Open Sans" w:hAnsi="Open Sans" w:cs="Open Sans"/>
                <w:b/>
                <w:i/>
                <w:szCs w:val="20"/>
              </w:rPr>
              <w:t xml:space="preserve">clearly presents grammar in a </w:t>
            </w:r>
            <w:r w:rsidR="008C458C">
              <w:rPr>
                <w:rFonts w:ascii="Open Sans" w:hAnsi="Open Sans" w:cs="Open Sans"/>
                <w:b/>
                <w:i/>
                <w:szCs w:val="20"/>
              </w:rPr>
              <w:t>format that is easily understandable by students. Examples: 59-64, 73, 84-89, 128-132, 143-148, 170-174, 186-189, 237-243, 256-260</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F2D3D89" w:rsidR="00AF414A" w:rsidRPr="00E3415B" w:rsidRDefault="00701F2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FB02CF6" w:rsidR="00AF414A" w:rsidRPr="00E3415B" w:rsidRDefault="002211FE"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SE provides </w:t>
            </w:r>
            <w:r w:rsidR="00D70F22">
              <w:rPr>
                <w:rFonts w:ascii="Open Sans" w:hAnsi="Open Sans" w:cs="Open Sans"/>
                <w:b/>
                <w:i/>
                <w:szCs w:val="20"/>
              </w:rPr>
              <w:t xml:space="preserve">a wide variety of diverse, authentic, </w:t>
            </w:r>
            <w:r w:rsidR="003F56EA">
              <w:rPr>
                <w:rFonts w:ascii="Open Sans" w:hAnsi="Open Sans" w:cs="Open Sans"/>
                <w:b/>
                <w:i/>
                <w:szCs w:val="20"/>
              </w:rPr>
              <w:t xml:space="preserve">up-to-date visual images of the </w:t>
            </w:r>
            <w:r w:rsidR="007A3753">
              <w:rPr>
                <w:rFonts w:ascii="Open Sans" w:hAnsi="Open Sans" w:cs="Open Sans"/>
                <w:b/>
                <w:i/>
                <w:szCs w:val="20"/>
              </w:rPr>
              <w:t>many different French-speaking</w:t>
            </w:r>
            <w:r w:rsidR="003F56EA">
              <w:rPr>
                <w:rFonts w:ascii="Open Sans" w:hAnsi="Open Sans" w:cs="Open Sans"/>
                <w:b/>
                <w:i/>
                <w:szCs w:val="20"/>
              </w:rPr>
              <w:t xml:space="preserve"> cu</w:t>
            </w:r>
            <w:r w:rsidR="007A3753">
              <w:rPr>
                <w:rFonts w:ascii="Open Sans" w:hAnsi="Open Sans" w:cs="Open Sans"/>
                <w:b/>
                <w:i/>
                <w:szCs w:val="20"/>
              </w:rPr>
              <w:t>ltures all over the world. Examples: 7, 33, 55, 79, 127, 162, 186, 216, 248, 255</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FDA3434" w:rsidR="00AF414A" w:rsidRPr="00E3415B" w:rsidRDefault="005754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635B80B8" w:rsidR="00AF414A" w:rsidRPr="00E3415B" w:rsidRDefault="0057542B" w:rsidP="00E9768A">
            <w:pPr>
              <w:keepNext/>
              <w:shd w:val="clear" w:color="auto" w:fill="FFFFFF" w:themeFill="background1"/>
              <w:rPr>
                <w:rFonts w:ascii="Open Sans" w:hAnsi="Open Sans" w:cs="Open Sans"/>
                <w:b/>
                <w:i/>
                <w:szCs w:val="20"/>
              </w:rPr>
            </w:pPr>
            <w:r>
              <w:rPr>
                <w:rFonts w:ascii="Open Sans" w:hAnsi="Open Sans" w:cs="Open Sans"/>
                <w:b/>
                <w:i/>
                <w:szCs w:val="20"/>
              </w:rPr>
              <w:t>SE provides students with accurate and current cultural content that reflects the diverse Francophone world. Examples: 11, 57, 80, 125, 139, 167, 186, 198, 223, 235</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9A6F422" w:rsidR="00AF414A" w:rsidRPr="00E3415B" w:rsidRDefault="001011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1EA9D629" w:rsidR="00AF414A" w:rsidRPr="00E3415B" w:rsidRDefault="0010114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ATE provides teacher </w:t>
            </w:r>
            <w:r w:rsidR="00A2694F">
              <w:rPr>
                <w:rFonts w:ascii="Open Sans" w:hAnsi="Open Sans" w:cs="Open Sans"/>
                <w:b/>
                <w:i/>
                <w:szCs w:val="20"/>
              </w:rPr>
              <w:t>with Critical Thinking</w:t>
            </w:r>
            <w:r w:rsidR="001805C0">
              <w:rPr>
                <w:rFonts w:ascii="Open Sans" w:hAnsi="Open Sans" w:cs="Open Sans"/>
                <w:b/>
                <w:i/>
                <w:szCs w:val="20"/>
              </w:rPr>
              <w:t>, Culture, and Expansion</w:t>
            </w:r>
            <w:r w:rsidR="00A2694F">
              <w:rPr>
                <w:rFonts w:ascii="Open Sans" w:hAnsi="Open Sans" w:cs="Open Sans"/>
                <w:b/>
                <w:i/>
                <w:szCs w:val="20"/>
              </w:rPr>
              <w:t xml:space="preserve"> notes in every unit for ideas on how to get students to utilize the higher order of thinking skills of analysis, synthesis, and evaluation with reasonable expectations. Examples of analysis</w:t>
            </w:r>
            <w:r w:rsidR="00073C97">
              <w:rPr>
                <w:rFonts w:ascii="Open Sans" w:hAnsi="Open Sans" w:cs="Open Sans"/>
                <w:b/>
                <w:i/>
                <w:szCs w:val="20"/>
              </w:rPr>
              <w:t xml:space="preserve">: U1 </w:t>
            </w:r>
            <w:r w:rsidR="00D06BD5">
              <w:rPr>
                <w:rFonts w:ascii="Open Sans" w:hAnsi="Open Sans" w:cs="Open Sans"/>
                <w:b/>
                <w:i/>
                <w:szCs w:val="20"/>
              </w:rPr>
              <w:t>–</w:t>
            </w:r>
            <w:r w:rsidR="00645D04">
              <w:rPr>
                <w:rFonts w:ascii="Open Sans" w:hAnsi="Open Sans" w:cs="Open Sans"/>
                <w:b/>
                <w:i/>
                <w:szCs w:val="20"/>
              </w:rPr>
              <w:t xml:space="preserve"> 22</w:t>
            </w:r>
            <w:r w:rsidR="002568CF">
              <w:rPr>
                <w:rFonts w:ascii="Open Sans" w:hAnsi="Open Sans" w:cs="Open Sans"/>
                <w:b/>
                <w:i/>
                <w:szCs w:val="20"/>
              </w:rPr>
              <w:t>; U2 – 71</w:t>
            </w:r>
            <w:r w:rsidR="00F15352">
              <w:rPr>
                <w:rFonts w:ascii="Open Sans" w:hAnsi="Open Sans" w:cs="Open Sans"/>
                <w:b/>
                <w:i/>
                <w:szCs w:val="20"/>
              </w:rPr>
              <w:t>; U3 – 118</w:t>
            </w:r>
            <w:r w:rsidR="00A4008F">
              <w:rPr>
                <w:rFonts w:ascii="Open Sans" w:hAnsi="Open Sans" w:cs="Open Sans"/>
                <w:b/>
                <w:i/>
                <w:szCs w:val="20"/>
              </w:rPr>
              <w:t xml:space="preserve">; U4 </w:t>
            </w:r>
            <w:r w:rsidR="00927E24">
              <w:rPr>
                <w:rFonts w:ascii="Open Sans" w:hAnsi="Open Sans" w:cs="Open Sans"/>
                <w:b/>
                <w:i/>
                <w:szCs w:val="20"/>
              </w:rPr>
              <w:t>–</w:t>
            </w:r>
            <w:r w:rsidR="00A4008F">
              <w:rPr>
                <w:rFonts w:ascii="Open Sans" w:hAnsi="Open Sans" w:cs="Open Sans"/>
                <w:b/>
                <w:i/>
                <w:szCs w:val="20"/>
              </w:rPr>
              <w:t xml:space="preserve"> </w:t>
            </w:r>
            <w:r w:rsidR="00B352FB">
              <w:rPr>
                <w:rFonts w:ascii="Open Sans" w:hAnsi="Open Sans" w:cs="Open Sans"/>
                <w:b/>
                <w:i/>
                <w:szCs w:val="20"/>
              </w:rPr>
              <w:t>199</w:t>
            </w:r>
            <w:r w:rsidR="00927E24">
              <w:rPr>
                <w:rFonts w:ascii="Open Sans" w:hAnsi="Open Sans" w:cs="Open Sans"/>
                <w:b/>
                <w:i/>
                <w:szCs w:val="20"/>
              </w:rPr>
              <w:t xml:space="preserve">; </w:t>
            </w:r>
            <w:r w:rsidR="001C6E0B">
              <w:rPr>
                <w:rFonts w:ascii="Open Sans" w:hAnsi="Open Sans" w:cs="Open Sans"/>
                <w:b/>
                <w:i/>
                <w:szCs w:val="20"/>
              </w:rPr>
              <w:t xml:space="preserve">U5 </w:t>
            </w:r>
            <w:r w:rsidR="0049708A">
              <w:rPr>
                <w:rFonts w:ascii="Open Sans" w:hAnsi="Open Sans" w:cs="Open Sans"/>
                <w:b/>
                <w:i/>
                <w:szCs w:val="20"/>
              </w:rPr>
              <w:t>–</w:t>
            </w:r>
            <w:r w:rsidR="001C6E0B">
              <w:rPr>
                <w:rFonts w:ascii="Open Sans" w:hAnsi="Open Sans" w:cs="Open Sans"/>
                <w:b/>
                <w:i/>
                <w:szCs w:val="20"/>
              </w:rPr>
              <w:t xml:space="preserve"> 228</w:t>
            </w:r>
            <w:r w:rsidR="0049708A">
              <w:rPr>
                <w:rFonts w:ascii="Open Sans" w:hAnsi="Open Sans" w:cs="Open Sans"/>
                <w:b/>
                <w:i/>
                <w:szCs w:val="20"/>
              </w:rPr>
              <w:t>, 258</w:t>
            </w:r>
            <w:r w:rsidR="009B41CA">
              <w:rPr>
                <w:rFonts w:ascii="Open Sans" w:hAnsi="Open Sans" w:cs="Open Sans"/>
                <w:b/>
                <w:i/>
                <w:szCs w:val="20"/>
              </w:rPr>
              <w:t>.</w:t>
            </w:r>
            <w:r w:rsidR="00F15352">
              <w:rPr>
                <w:rFonts w:ascii="Open Sans" w:hAnsi="Open Sans" w:cs="Open Sans"/>
                <w:b/>
                <w:i/>
                <w:szCs w:val="20"/>
              </w:rPr>
              <w:t xml:space="preserve"> </w:t>
            </w:r>
            <w:r w:rsidR="00D06BD5">
              <w:rPr>
                <w:rFonts w:ascii="Open Sans" w:hAnsi="Open Sans" w:cs="Open Sans"/>
                <w:b/>
                <w:i/>
                <w:szCs w:val="20"/>
              </w:rPr>
              <w:t xml:space="preserve">Examples of </w:t>
            </w:r>
            <w:r w:rsidR="002568CF">
              <w:rPr>
                <w:rFonts w:ascii="Open Sans" w:hAnsi="Open Sans" w:cs="Open Sans"/>
                <w:b/>
                <w:i/>
                <w:szCs w:val="20"/>
              </w:rPr>
              <w:t>synthesis: U1 – 24, 36</w:t>
            </w:r>
            <w:r w:rsidR="00966565">
              <w:rPr>
                <w:rFonts w:ascii="Open Sans" w:hAnsi="Open Sans" w:cs="Open Sans"/>
                <w:b/>
                <w:i/>
                <w:szCs w:val="20"/>
              </w:rPr>
              <w:t xml:space="preserve">; </w:t>
            </w:r>
            <w:r w:rsidR="00C27C4D">
              <w:rPr>
                <w:rFonts w:ascii="Open Sans" w:hAnsi="Open Sans" w:cs="Open Sans"/>
                <w:b/>
                <w:i/>
                <w:szCs w:val="20"/>
              </w:rPr>
              <w:t xml:space="preserve">U2 – 95; </w:t>
            </w:r>
            <w:r w:rsidR="00966565">
              <w:rPr>
                <w:rFonts w:ascii="Open Sans" w:hAnsi="Open Sans" w:cs="Open Sans"/>
                <w:b/>
                <w:i/>
                <w:szCs w:val="20"/>
              </w:rPr>
              <w:t>U3 – 140</w:t>
            </w:r>
            <w:r w:rsidR="00F42063">
              <w:rPr>
                <w:rFonts w:ascii="Open Sans" w:hAnsi="Open Sans" w:cs="Open Sans"/>
                <w:b/>
                <w:i/>
                <w:szCs w:val="20"/>
              </w:rPr>
              <w:t xml:space="preserve">; U4 </w:t>
            </w:r>
            <w:r w:rsidR="00F26746">
              <w:rPr>
                <w:rFonts w:ascii="Open Sans" w:hAnsi="Open Sans" w:cs="Open Sans"/>
                <w:b/>
                <w:i/>
                <w:szCs w:val="20"/>
              </w:rPr>
              <w:t>–</w:t>
            </w:r>
            <w:r w:rsidR="00F42063">
              <w:rPr>
                <w:rFonts w:ascii="Open Sans" w:hAnsi="Open Sans" w:cs="Open Sans"/>
                <w:b/>
                <w:i/>
                <w:szCs w:val="20"/>
              </w:rPr>
              <w:t xml:space="preserve"> </w:t>
            </w:r>
            <w:r w:rsidR="00F26746">
              <w:rPr>
                <w:rFonts w:ascii="Open Sans" w:hAnsi="Open Sans" w:cs="Open Sans"/>
                <w:b/>
                <w:i/>
                <w:szCs w:val="20"/>
              </w:rPr>
              <w:t xml:space="preserve">210; </w:t>
            </w:r>
            <w:r w:rsidR="0018466C">
              <w:rPr>
                <w:rFonts w:ascii="Open Sans" w:hAnsi="Open Sans" w:cs="Open Sans"/>
                <w:b/>
                <w:i/>
                <w:szCs w:val="20"/>
              </w:rPr>
              <w:t>U5</w:t>
            </w:r>
            <w:r w:rsidR="009B41CA">
              <w:rPr>
                <w:rFonts w:ascii="Open Sans" w:hAnsi="Open Sans" w:cs="Open Sans"/>
                <w:b/>
                <w:i/>
                <w:szCs w:val="20"/>
              </w:rPr>
              <w:t xml:space="preserve"> – 240.</w:t>
            </w:r>
            <w:r w:rsidR="00966565">
              <w:rPr>
                <w:rFonts w:ascii="Open Sans" w:hAnsi="Open Sans" w:cs="Open Sans"/>
                <w:b/>
                <w:i/>
                <w:szCs w:val="20"/>
              </w:rPr>
              <w:t xml:space="preserve"> </w:t>
            </w:r>
            <w:r w:rsidR="00A45C06">
              <w:rPr>
                <w:rFonts w:ascii="Open Sans" w:hAnsi="Open Sans" w:cs="Open Sans"/>
                <w:b/>
                <w:i/>
                <w:szCs w:val="20"/>
              </w:rPr>
              <w:t xml:space="preserve">Examples of evaluation: </w:t>
            </w:r>
            <w:r w:rsidR="00C24AF6">
              <w:rPr>
                <w:rFonts w:ascii="Open Sans" w:hAnsi="Open Sans" w:cs="Open Sans"/>
                <w:b/>
                <w:i/>
                <w:szCs w:val="20"/>
              </w:rPr>
              <w:t xml:space="preserve">U1 – 24; </w:t>
            </w:r>
            <w:r w:rsidR="00A45C06">
              <w:rPr>
                <w:rFonts w:ascii="Open Sans" w:hAnsi="Open Sans" w:cs="Open Sans"/>
                <w:b/>
                <w:i/>
                <w:szCs w:val="20"/>
              </w:rPr>
              <w:t>U2 – 72</w:t>
            </w:r>
            <w:r w:rsidR="00F15352">
              <w:rPr>
                <w:rFonts w:ascii="Open Sans" w:hAnsi="Open Sans" w:cs="Open Sans"/>
                <w:b/>
                <w:i/>
                <w:szCs w:val="20"/>
              </w:rPr>
              <w:t>; U3 – 118</w:t>
            </w:r>
            <w:r w:rsidR="00966565">
              <w:rPr>
                <w:rFonts w:ascii="Open Sans" w:hAnsi="Open Sans" w:cs="Open Sans"/>
                <w:b/>
                <w:i/>
                <w:szCs w:val="20"/>
              </w:rPr>
              <w:t>, 140</w:t>
            </w:r>
            <w:r w:rsidR="00B352FB">
              <w:rPr>
                <w:rFonts w:ascii="Open Sans" w:hAnsi="Open Sans" w:cs="Open Sans"/>
                <w:b/>
                <w:i/>
                <w:szCs w:val="20"/>
              </w:rPr>
              <w:t xml:space="preserve">; U4 </w:t>
            </w:r>
            <w:r w:rsidR="00A64E14">
              <w:rPr>
                <w:rFonts w:ascii="Open Sans" w:hAnsi="Open Sans" w:cs="Open Sans"/>
                <w:b/>
                <w:i/>
                <w:szCs w:val="20"/>
              </w:rPr>
              <w:t>–</w:t>
            </w:r>
            <w:r w:rsidR="00B352FB">
              <w:rPr>
                <w:rFonts w:ascii="Open Sans" w:hAnsi="Open Sans" w:cs="Open Sans"/>
                <w:b/>
                <w:i/>
                <w:szCs w:val="20"/>
              </w:rPr>
              <w:t xml:space="preserve"> 199</w:t>
            </w:r>
            <w:r w:rsidR="00A64E14">
              <w:rPr>
                <w:rFonts w:ascii="Open Sans" w:hAnsi="Open Sans" w:cs="Open Sans"/>
                <w:b/>
                <w:i/>
                <w:szCs w:val="20"/>
              </w:rPr>
              <w:t xml:space="preserve">; U5 </w:t>
            </w:r>
            <w:r w:rsidR="00AF63A2">
              <w:rPr>
                <w:rFonts w:ascii="Open Sans" w:hAnsi="Open Sans" w:cs="Open Sans"/>
                <w:b/>
                <w:i/>
                <w:szCs w:val="20"/>
              </w:rPr>
              <w:t>–</w:t>
            </w:r>
            <w:r w:rsidR="00A64E14">
              <w:rPr>
                <w:rFonts w:ascii="Open Sans" w:hAnsi="Open Sans" w:cs="Open Sans"/>
                <w:b/>
                <w:i/>
                <w:szCs w:val="20"/>
              </w:rPr>
              <w:t xml:space="preserve"> </w:t>
            </w:r>
            <w:r w:rsidR="00AF63A2">
              <w:rPr>
                <w:rFonts w:ascii="Open Sans" w:hAnsi="Open Sans" w:cs="Open Sans"/>
                <w:b/>
                <w:i/>
                <w:szCs w:val="20"/>
              </w:rPr>
              <w:t>260.</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48999BD" w:rsidR="00AF414A" w:rsidRPr="00E3415B" w:rsidRDefault="00AF63A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317A369D" w:rsidR="00AF414A" w:rsidRPr="00E3415B" w:rsidRDefault="00F62D3F" w:rsidP="00E9768A">
            <w:pPr>
              <w:keepNext/>
              <w:shd w:val="clear" w:color="auto" w:fill="FFFFFF" w:themeFill="background1"/>
              <w:rPr>
                <w:rFonts w:ascii="Open Sans" w:hAnsi="Open Sans" w:cs="Open Sans"/>
                <w:b/>
                <w:i/>
                <w:szCs w:val="20"/>
              </w:rPr>
            </w:pPr>
            <w:r>
              <w:rPr>
                <w:rFonts w:ascii="Open Sans" w:hAnsi="Open Sans" w:cs="Open Sans"/>
                <w:b/>
                <w:i/>
                <w:szCs w:val="20"/>
              </w:rPr>
              <w:t>Throughout the vocabulary and grammar presentations in each chapter of the SE, students are prompted and encouraged to look at their own native language and compare it linguistically to the target language. Examples: 24, 73, 75, 87, 117, 130, 147, 202, 225, 237</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37091915" w:rsidR="00AF414A" w:rsidRPr="00E3415B" w:rsidRDefault="00F62D3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X </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11AA174" w:rsidR="00AF414A" w:rsidRPr="00E3415B" w:rsidRDefault="005275AE" w:rsidP="00E9768A">
            <w:pPr>
              <w:keepNext/>
              <w:shd w:val="clear" w:color="auto" w:fill="FFFFFF" w:themeFill="background1"/>
              <w:rPr>
                <w:rFonts w:ascii="Open Sans" w:hAnsi="Open Sans" w:cs="Open Sans"/>
                <w:b/>
                <w:i/>
                <w:szCs w:val="20"/>
              </w:rPr>
            </w:pPr>
            <w:r>
              <w:rPr>
                <w:rFonts w:ascii="Open Sans" w:hAnsi="Open Sans" w:cs="Open Sans"/>
                <w:b/>
                <w:i/>
                <w:szCs w:val="20"/>
              </w:rPr>
              <w:t>Opportunities are provided throughout the SE for students to self-assess their language learning levels to determine the next steps towards improved language performance. Examples: Faisons le Point activities on 44, 98, 210</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D75736" w:rsidRPr="00E3415B" w14:paraId="7FECFDA8" w14:textId="77777777" w:rsidTr="00CF392A">
        <w:trPr>
          <w:trHeight w:val="1296"/>
        </w:trPr>
        <w:tc>
          <w:tcPr>
            <w:tcW w:w="6025" w:type="dxa"/>
            <w:vAlign w:val="center"/>
          </w:tcPr>
          <w:p w14:paraId="76403707" w14:textId="77777777" w:rsidR="00D75736" w:rsidRPr="00E3415B" w:rsidRDefault="00D75736" w:rsidP="00D75736">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46CACC4" w:rsidR="00D75736" w:rsidRPr="00E3415B" w:rsidRDefault="00D75736" w:rsidP="00D75736">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D75736" w:rsidRPr="00E3415B" w:rsidRDefault="00D75736" w:rsidP="00D75736">
            <w:pPr>
              <w:shd w:val="clear" w:color="auto" w:fill="FFFFFF" w:themeFill="background1"/>
              <w:rPr>
                <w:rFonts w:ascii="Open Sans" w:hAnsi="Open Sans" w:cs="Open Sans"/>
                <w:szCs w:val="20"/>
              </w:rPr>
            </w:pPr>
          </w:p>
        </w:tc>
        <w:tc>
          <w:tcPr>
            <w:tcW w:w="5665" w:type="dxa"/>
            <w:vAlign w:val="center"/>
          </w:tcPr>
          <w:p w14:paraId="184A92C3" w14:textId="28B0ADC8" w:rsidR="00D75736" w:rsidRPr="00E3415B" w:rsidRDefault="00D75736" w:rsidP="00D75736">
            <w:pPr>
              <w:shd w:val="clear" w:color="auto" w:fill="FFFFFF" w:themeFill="background1"/>
              <w:rPr>
                <w:rFonts w:ascii="Open Sans" w:hAnsi="Open Sans" w:cs="Open Sans"/>
                <w:szCs w:val="20"/>
              </w:rPr>
            </w:pPr>
            <w:r>
              <w:rPr>
                <w:rFonts w:ascii="Open Sans" w:hAnsi="Open Sans" w:cs="Open Sans"/>
                <w:b/>
                <w:i/>
                <w:szCs w:val="20"/>
              </w:rPr>
              <w:t>Each lesson in every unit provides sufficient oral and written practice of the grammar concepts that lead from high-structured to meaningful to communicative use of the language. For example, in Unité 4: Le week-end ensemble, Leçon B: Au café (177-191) begins with guided practice with food vocabulary identification activities using the phrase “Je prends” and scripted café ordering dialogues and leads to a class survey activity regarding classmates’ eating habits. The chapter ends with a group writing activity to create an original café menu and a paired speaking activity to improvise ordering in a café from that menu.</w:t>
            </w:r>
          </w:p>
        </w:tc>
      </w:tr>
      <w:tr w:rsidR="00A04A76" w:rsidRPr="00E3415B" w14:paraId="03D316D4" w14:textId="77777777" w:rsidTr="00234E79">
        <w:trPr>
          <w:trHeight w:val="1296"/>
        </w:trPr>
        <w:tc>
          <w:tcPr>
            <w:tcW w:w="6025" w:type="dxa"/>
            <w:vAlign w:val="center"/>
          </w:tcPr>
          <w:p w14:paraId="41CC066D" w14:textId="77777777" w:rsidR="00A04A76" w:rsidRPr="00E3415B" w:rsidRDefault="00A04A76" w:rsidP="00A04A76">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3EC4F228" w:rsidR="00A04A76" w:rsidRPr="00E3415B" w:rsidRDefault="00A04A76" w:rsidP="00A04A76">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04A76" w:rsidRPr="00E3415B" w:rsidRDefault="00A04A76" w:rsidP="00A04A76">
            <w:pPr>
              <w:shd w:val="clear" w:color="auto" w:fill="FFFFFF" w:themeFill="background1"/>
              <w:rPr>
                <w:rFonts w:ascii="Open Sans" w:hAnsi="Open Sans" w:cs="Open Sans"/>
                <w:szCs w:val="20"/>
              </w:rPr>
            </w:pPr>
          </w:p>
        </w:tc>
        <w:tc>
          <w:tcPr>
            <w:tcW w:w="5665" w:type="dxa"/>
            <w:vAlign w:val="center"/>
          </w:tcPr>
          <w:p w14:paraId="7C166FFC" w14:textId="3E406DC3" w:rsidR="00A04A76" w:rsidRPr="00E3415B" w:rsidRDefault="00A04A76" w:rsidP="00A04A76">
            <w:pPr>
              <w:shd w:val="clear" w:color="auto" w:fill="FFFFFF" w:themeFill="background1"/>
              <w:rPr>
                <w:rFonts w:ascii="Open Sans" w:hAnsi="Open Sans" w:cs="Open Sans"/>
                <w:szCs w:val="20"/>
              </w:rPr>
            </w:pPr>
            <w:r>
              <w:rPr>
                <w:rFonts w:ascii="Open Sans" w:hAnsi="Open Sans" w:cs="Open Sans"/>
                <w:b/>
                <w:i/>
                <w:szCs w:val="20"/>
              </w:rPr>
              <w:t>Within each unit, SE provides a balance between the 4 modes of communication as well as opportunities for different student groupings. Activities in the lessons in each unit move from controlled to communicative. Example: In Unité 2: Les Loisirs,  Leçon A: Qu’est-ce que tu aimes faire? (50-67) provides activities that sufficiently prepare students to be able to ask what someone likes to do and say what they like to do. Activities begin with guided vocabulary practice (listening, speaking, reading, writing) and scripted dialogues (reading, speaking, listening). Activities then move to a transitional interpretive reading/presentational speaking &amp; writing activity with partner. The lesson closes with a communicative class polling activity that encompasses all 4 modes of communication.</w:t>
            </w:r>
          </w:p>
        </w:tc>
      </w:tr>
      <w:tr w:rsidR="00101F59" w:rsidRPr="00E3415B" w14:paraId="206442BC" w14:textId="77777777" w:rsidTr="00772BC2">
        <w:trPr>
          <w:trHeight w:val="1296"/>
        </w:trPr>
        <w:tc>
          <w:tcPr>
            <w:tcW w:w="6025" w:type="dxa"/>
            <w:vAlign w:val="center"/>
          </w:tcPr>
          <w:p w14:paraId="541F754B" w14:textId="77777777" w:rsidR="00101F59" w:rsidRPr="00E3415B" w:rsidRDefault="00101F59" w:rsidP="00101F59">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101F59" w:rsidRPr="00E3415B" w:rsidRDefault="00101F59" w:rsidP="00101F59">
            <w:pPr>
              <w:shd w:val="clear" w:color="auto" w:fill="FFFFFF" w:themeFill="background1"/>
              <w:tabs>
                <w:tab w:val="left" w:pos="2010"/>
              </w:tabs>
              <w:rPr>
                <w:rFonts w:ascii="Open Sans" w:hAnsi="Open Sans" w:cs="Open Sans"/>
                <w:b/>
                <w:szCs w:val="20"/>
              </w:rPr>
            </w:pPr>
          </w:p>
        </w:tc>
        <w:tc>
          <w:tcPr>
            <w:tcW w:w="1350" w:type="dxa"/>
          </w:tcPr>
          <w:p w14:paraId="169EFD8E" w14:textId="77777777" w:rsidR="00101F59" w:rsidRPr="00E3415B" w:rsidRDefault="00101F59" w:rsidP="00101F59">
            <w:pPr>
              <w:shd w:val="clear" w:color="auto" w:fill="FFFFFF" w:themeFill="background1"/>
              <w:rPr>
                <w:rFonts w:ascii="Open Sans" w:hAnsi="Open Sans" w:cs="Open Sans"/>
                <w:szCs w:val="20"/>
              </w:rPr>
            </w:pPr>
          </w:p>
          <w:p w14:paraId="6C71F8D0" w14:textId="248AC5E5" w:rsidR="00101F59" w:rsidRPr="00E3415B" w:rsidRDefault="00101F59" w:rsidP="00101F59">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101F59" w:rsidRPr="00E3415B" w:rsidRDefault="00101F59" w:rsidP="00101F59">
            <w:pPr>
              <w:shd w:val="clear" w:color="auto" w:fill="FFFFFF" w:themeFill="background1"/>
              <w:rPr>
                <w:rFonts w:ascii="Open Sans" w:hAnsi="Open Sans" w:cs="Open Sans"/>
                <w:szCs w:val="20"/>
              </w:rPr>
            </w:pPr>
          </w:p>
        </w:tc>
        <w:tc>
          <w:tcPr>
            <w:tcW w:w="1350" w:type="dxa"/>
          </w:tcPr>
          <w:p w14:paraId="5AC10139" w14:textId="77777777" w:rsidR="00101F59" w:rsidRPr="00E3415B" w:rsidRDefault="00101F59" w:rsidP="00101F59">
            <w:pPr>
              <w:shd w:val="clear" w:color="auto" w:fill="FFFFFF" w:themeFill="background1"/>
              <w:rPr>
                <w:rFonts w:ascii="Open Sans" w:hAnsi="Open Sans" w:cs="Open Sans"/>
                <w:szCs w:val="20"/>
              </w:rPr>
            </w:pPr>
          </w:p>
        </w:tc>
        <w:tc>
          <w:tcPr>
            <w:tcW w:w="5665" w:type="dxa"/>
            <w:vAlign w:val="center"/>
          </w:tcPr>
          <w:p w14:paraId="3958D806" w14:textId="796E1568" w:rsidR="00101F59" w:rsidRPr="00E3415B" w:rsidRDefault="00101F59" w:rsidP="00101F59">
            <w:pPr>
              <w:shd w:val="clear" w:color="auto" w:fill="FFFFFF" w:themeFill="background1"/>
              <w:rPr>
                <w:rFonts w:ascii="Open Sans" w:hAnsi="Open Sans" w:cs="Open Sans"/>
                <w:szCs w:val="20"/>
              </w:rPr>
            </w:pPr>
            <w:r>
              <w:rPr>
                <w:rFonts w:ascii="Open Sans" w:hAnsi="Open Sans" w:cs="Open Sans"/>
                <w:b/>
                <w:i/>
                <w:szCs w:val="20"/>
              </w:rPr>
              <w:t>Various strategies are presented and practiced throughout the SE and the ATE. Examples: listening strategies to determine level of formality on 24; speaking strategies using circumlocution and graphic organizers on 82-83; reading strategies using the 5 W questions, cognates, and brainstorming on 39-40; cultural strategies using making comparisons between French and American school traditions on 142</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416D3F" w:rsidRPr="00E3415B" w14:paraId="164E3230" w14:textId="77777777" w:rsidTr="00F42351">
        <w:trPr>
          <w:trHeight w:val="1296"/>
        </w:trPr>
        <w:tc>
          <w:tcPr>
            <w:tcW w:w="6025" w:type="dxa"/>
            <w:vAlign w:val="center"/>
          </w:tcPr>
          <w:p w14:paraId="5E3F00B4" w14:textId="77777777" w:rsidR="00416D3F" w:rsidRPr="00E3415B" w:rsidRDefault="00416D3F" w:rsidP="00416D3F">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AD6A21A" w:rsidR="00416D3F" w:rsidRPr="00E3415B" w:rsidRDefault="00416D3F" w:rsidP="00416D3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416D3F" w:rsidRPr="00E3415B" w:rsidRDefault="00416D3F" w:rsidP="00416D3F">
            <w:pPr>
              <w:shd w:val="clear" w:color="auto" w:fill="FFFFFF" w:themeFill="background1"/>
              <w:rPr>
                <w:rFonts w:ascii="Open Sans" w:hAnsi="Open Sans" w:cs="Open Sans"/>
                <w:szCs w:val="20"/>
              </w:rPr>
            </w:pPr>
          </w:p>
        </w:tc>
        <w:tc>
          <w:tcPr>
            <w:tcW w:w="5665" w:type="dxa"/>
            <w:vAlign w:val="center"/>
          </w:tcPr>
          <w:p w14:paraId="0348AE2A" w14:textId="1A78833C" w:rsidR="00416D3F" w:rsidRPr="00E3415B" w:rsidRDefault="00416D3F" w:rsidP="00416D3F">
            <w:pPr>
              <w:shd w:val="clear" w:color="auto" w:fill="FFFFFF" w:themeFill="background1"/>
              <w:rPr>
                <w:rFonts w:ascii="Open Sans" w:hAnsi="Open Sans" w:cs="Open Sans"/>
                <w:szCs w:val="20"/>
              </w:rPr>
            </w:pPr>
            <w:r>
              <w:rPr>
                <w:rFonts w:ascii="Open Sans" w:hAnsi="Open Sans" w:cs="Open Sans"/>
                <w:b/>
                <w:i/>
                <w:szCs w:val="20"/>
              </w:rPr>
              <w:t>Within each unit, SE provides a balance between the 4 modes of communication as well as opportunities for different student groupings. Activities in the lessons in each unit move from controlled to communicative. Example: In Unité 2: Les Loisirs,  Leçon A: Qu’est-ce que tu aimes faire? (50-67) provides activities that sufficiently prepare students to be able to ask what someone likes to do and say what they like to do. Activities begin with guided vocabulary practice (listening, speaking, reading, writing) and scripted dialogues (reading, speaking, listening). Activities then move to a transitional interpretive reading/presentational speaking &amp; writing activity with partner. The lesson closes with a communicative class polling activity that encompasses all 4 modes of communication.</w:t>
            </w:r>
          </w:p>
        </w:tc>
      </w:tr>
      <w:tr w:rsidR="00A124E5" w:rsidRPr="00E3415B" w14:paraId="22621987" w14:textId="77777777" w:rsidTr="00872CD6">
        <w:trPr>
          <w:trHeight w:val="1296"/>
        </w:trPr>
        <w:tc>
          <w:tcPr>
            <w:tcW w:w="6025" w:type="dxa"/>
            <w:vAlign w:val="center"/>
          </w:tcPr>
          <w:p w14:paraId="50E8265E" w14:textId="77777777" w:rsidR="00A124E5" w:rsidRPr="00E3415B" w:rsidRDefault="00A124E5" w:rsidP="00A124E5">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124E5" w:rsidRPr="00E3415B" w:rsidRDefault="00A124E5" w:rsidP="00A124E5">
            <w:pPr>
              <w:shd w:val="clear" w:color="auto" w:fill="FFFFFF" w:themeFill="background1"/>
              <w:tabs>
                <w:tab w:val="left" w:pos="2010"/>
              </w:tabs>
              <w:rPr>
                <w:rFonts w:ascii="Open Sans" w:hAnsi="Open Sans" w:cs="Open Sans"/>
                <w:b/>
                <w:szCs w:val="20"/>
              </w:rPr>
            </w:pPr>
          </w:p>
        </w:tc>
        <w:tc>
          <w:tcPr>
            <w:tcW w:w="1344" w:type="dxa"/>
          </w:tcPr>
          <w:p w14:paraId="392AF4AD" w14:textId="1715BD54" w:rsidR="00A124E5" w:rsidRPr="00E3415B" w:rsidRDefault="00A124E5" w:rsidP="00A124E5">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124E5" w:rsidRPr="00E3415B" w:rsidRDefault="00A124E5" w:rsidP="00A124E5">
            <w:pPr>
              <w:shd w:val="clear" w:color="auto" w:fill="FFFFFF" w:themeFill="background1"/>
              <w:rPr>
                <w:rFonts w:ascii="Open Sans" w:hAnsi="Open Sans" w:cs="Open Sans"/>
                <w:szCs w:val="20"/>
              </w:rPr>
            </w:pPr>
          </w:p>
        </w:tc>
        <w:tc>
          <w:tcPr>
            <w:tcW w:w="5665" w:type="dxa"/>
            <w:vAlign w:val="center"/>
          </w:tcPr>
          <w:p w14:paraId="5D37025A" w14:textId="3B647E10" w:rsidR="00A124E5" w:rsidRPr="00E3415B" w:rsidRDefault="00A124E5" w:rsidP="00A124E5">
            <w:pPr>
              <w:shd w:val="clear" w:color="auto" w:fill="FFFFFF" w:themeFill="background1"/>
              <w:rPr>
                <w:rFonts w:ascii="Open Sans" w:hAnsi="Open Sans" w:cs="Open Sans"/>
                <w:szCs w:val="20"/>
              </w:rPr>
            </w:pPr>
            <w:r>
              <w:rPr>
                <w:rFonts w:ascii="Open Sans" w:hAnsi="Open Sans" w:cs="Open Sans"/>
                <w:b/>
                <w:i/>
                <w:szCs w:val="20"/>
              </w:rPr>
              <w:t>ATE provides teacher with Critical Thinking, Culture, and Expansion notes in every unit for ideas on how to get students to utilize the higher order of thinking skills of analysis, synthesis, and evaluation with reasonable expectations. Examples of analysis: U1 – 22; U2 – 71; U3 – 118; U4 – 199; U5 – 228, 258. Examples of synthesis: U1 – 24, 36; U2 – 95; U3 – 140; U4 – 210; U5 – 240. Examples of evaluation: U1 – 24; U2 – 72; U3 – 118, 140; U4 – 199; U5 – 260.</w:t>
            </w:r>
          </w:p>
        </w:tc>
      </w:tr>
      <w:tr w:rsidR="00A124E5" w:rsidRPr="00E3415B" w14:paraId="2C573C9C" w14:textId="77777777" w:rsidTr="00E3415B">
        <w:trPr>
          <w:trHeight w:val="1296"/>
        </w:trPr>
        <w:tc>
          <w:tcPr>
            <w:tcW w:w="6025" w:type="dxa"/>
            <w:vAlign w:val="center"/>
          </w:tcPr>
          <w:p w14:paraId="287A19ED" w14:textId="77777777" w:rsidR="00A124E5" w:rsidRPr="00E3415B" w:rsidRDefault="00A124E5" w:rsidP="00A124E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380CF8FD" w:rsidR="00A124E5" w:rsidRPr="00E3415B" w:rsidRDefault="00A124E5" w:rsidP="00A124E5">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124E5" w:rsidRPr="00E3415B" w:rsidRDefault="00A124E5" w:rsidP="00A124E5">
            <w:pPr>
              <w:shd w:val="clear" w:color="auto" w:fill="FFFFFF" w:themeFill="background1"/>
              <w:rPr>
                <w:rFonts w:ascii="Open Sans" w:hAnsi="Open Sans" w:cs="Open Sans"/>
                <w:szCs w:val="20"/>
              </w:rPr>
            </w:pPr>
          </w:p>
        </w:tc>
        <w:tc>
          <w:tcPr>
            <w:tcW w:w="5665" w:type="dxa"/>
          </w:tcPr>
          <w:p w14:paraId="700FE1D3" w14:textId="61ACFE81" w:rsidR="00A124E5" w:rsidRPr="009556D2" w:rsidRDefault="009556D2" w:rsidP="00A124E5">
            <w:pPr>
              <w:shd w:val="clear" w:color="auto" w:fill="FFFFFF" w:themeFill="background1"/>
              <w:rPr>
                <w:rFonts w:ascii="Open Sans" w:hAnsi="Open Sans" w:cs="Open Sans"/>
                <w:b/>
                <w:i/>
                <w:szCs w:val="20"/>
              </w:rPr>
            </w:pPr>
            <w:r>
              <w:rPr>
                <w:rFonts w:ascii="Open Sans" w:hAnsi="Open Sans" w:cs="Open Sans"/>
                <w:b/>
                <w:i/>
                <w:szCs w:val="20"/>
              </w:rPr>
              <w:t xml:space="preserve">Scaffolding suggestions to help ELL students are found </w:t>
            </w:r>
            <w:r w:rsidR="00606823">
              <w:rPr>
                <w:rFonts w:ascii="Open Sans" w:hAnsi="Open Sans" w:cs="Open Sans"/>
                <w:b/>
                <w:i/>
                <w:szCs w:val="20"/>
              </w:rPr>
              <w:t>throughout the ATE.</w:t>
            </w:r>
          </w:p>
        </w:tc>
      </w:tr>
      <w:tr w:rsidR="00A124E5" w:rsidRPr="00E3415B" w14:paraId="3A398581" w14:textId="77777777" w:rsidTr="00E3415B">
        <w:trPr>
          <w:trHeight w:val="1296"/>
        </w:trPr>
        <w:tc>
          <w:tcPr>
            <w:tcW w:w="6025" w:type="dxa"/>
            <w:vAlign w:val="center"/>
          </w:tcPr>
          <w:p w14:paraId="29BD0850" w14:textId="77777777" w:rsidR="00A124E5" w:rsidRPr="00E3415B" w:rsidRDefault="00A124E5" w:rsidP="00A124E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4B8C199" w:rsidR="00A124E5" w:rsidRPr="00E3415B" w:rsidRDefault="00A124E5" w:rsidP="00A124E5">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124E5" w:rsidRPr="00E3415B" w:rsidRDefault="00A124E5" w:rsidP="00A124E5">
            <w:pPr>
              <w:shd w:val="clear" w:color="auto" w:fill="FFFFFF" w:themeFill="background1"/>
              <w:rPr>
                <w:rFonts w:ascii="Open Sans" w:hAnsi="Open Sans" w:cs="Open Sans"/>
                <w:szCs w:val="20"/>
              </w:rPr>
            </w:pPr>
          </w:p>
        </w:tc>
        <w:tc>
          <w:tcPr>
            <w:tcW w:w="5665" w:type="dxa"/>
          </w:tcPr>
          <w:p w14:paraId="25153907" w14:textId="741F6771" w:rsidR="00A124E5" w:rsidRPr="00606823" w:rsidRDefault="00606823" w:rsidP="00A124E5">
            <w:pPr>
              <w:shd w:val="clear" w:color="auto" w:fill="FFFFFF" w:themeFill="background1"/>
              <w:rPr>
                <w:rFonts w:ascii="Open Sans" w:hAnsi="Open Sans" w:cs="Open Sans"/>
                <w:b/>
                <w:i/>
                <w:szCs w:val="20"/>
              </w:rPr>
            </w:pPr>
            <w:r>
              <w:rPr>
                <w:rFonts w:ascii="Open Sans" w:hAnsi="Open Sans" w:cs="Open Sans"/>
                <w:b/>
                <w:i/>
                <w:szCs w:val="20"/>
              </w:rPr>
              <w:t xml:space="preserve">Scaffolding tips </w:t>
            </w:r>
            <w:r w:rsidR="00DC7C41">
              <w:rPr>
                <w:rFonts w:ascii="Open Sans" w:hAnsi="Open Sans" w:cs="Open Sans"/>
                <w:b/>
                <w:i/>
                <w:szCs w:val="20"/>
              </w:rPr>
              <w:t>for enrichment activities to support these students are found throughout the ATE.</w:t>
            </w:r>
          </w:p>
        </w:tc>
      </w:tr>
      <w:tr w:rsidR="00A124E5" w:rsidRPr="00E3415B" w14:paraId="614C6102" w14:textId="77777777" w:rsidTr="00E3415B">
        <w:trPr>
          <w:trHeight w:val="1296"/>
        </w:trPr>
        <w:tc>
          <w:tcPr>
            <w:tcW w:w="6025" w:type="dxa"/>
            <w:vAlign w:val="center"/>
          </w:tcPr>
          <w:p w14:paraId="53D53645" w14:textId="2C0D2782" w:rsidR="00A124E5" w:rsidRPr="00E3415B" w:rsidRDefault="00A124E5" w:rsidP="00A124E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0F0CEB46" w:rsidR="00A124E5" w:rsidRPr="00E3415B" w:rsidRDefault="00DC7C41" w:rsidP="00A124E5">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124E5" w:rsidRPr="00E3415B" w:rsidRDefault="00A124E5" w:rsidP="00A124E5">
            <w:pPr>
              <w:shd w:val="clear" w:color="auto" w:fill="FFFFFF" w:themeFill="background1"/>
              <w:rPr>
                <w:rFonts w:ascii="Open Sans" w:hAnsi="Open Sans" w:cs="Open Sans"/>
                <w:szCs w:val="20"/>
              </w:rPr>
            </w:pPr>
          </w:p>
        </w:tc>
        <w:tc>
          <w:tcPr>
            <w:tcW w:w="5665" w:type="dxa"/>
          </w:tcPr>
          <w:p w14:paraId="625B3D52" w14:textId="0BA829C7" w:rsidR="00A124E5" w:rsidRPr="00DC7C41" w:rsidRDefault="000637A6" w:rsidP="00A124E5">
            <w:pPr>
              <w:shd w:val="clear" w:color="auto" w:fill="FFFFFF" w:themeFill="background1"/>
              <w:rPr>
                <w:rFonts w:ascii="Open Sans" w:hAnsi="Open Sans" w:cs="Open Sans"/>
                <w:b/>
                <w:i/>
                <w:szCs w:val="20"/>
              </w:rPr>
            </w:pPr>
            <w:r>
              <w:rPr>
                <w:rFonts w:ascii="Open Sans" w:hAnsi="Open Sans" w:cs="Open Sans"/>
                <w:b/>
                <w:i/>
                <w:szCs w:val="20"/>
              </w:rPr>
              <w:t>There are a few mentions in the ATE regarding heritage language learners, but there could be more.</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3777AC8" w:rsidR="00AF414A" w:rsidRPr="00E3415B" w:rsidRDefault="00872BE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FF32DE1" w:rsidR="00AF414A" w:rsidRPr="001C4453" w:rsidRDefault="001C4453" w:rsidP="00E9768A">
            <w:pPr>
              <w:shd w:val="clear" w:color="auto" w:fill="FFFFFF" w:themeFill="background1"/>
              <w:rPr>
                <w:rFonts w:ascii="Open Sans" w:hAnsi="Open Sans" w:cs="Open Sans"/>
                <w:b/>
                <w:i/>
                <w:szCs w:val="20"/>
              </w:rPr>
            </w:pPr>
            <w:r>
              <w:rPr>
                <w:rFonts w:ascii="Open Sans" w:hAnsi="Open Sans" w:cs="Open Sans"/>
                <w:b/>
                <w:i/>
                <w:szCs w:val="20"/>
              </w:rPr>
              <w:t xml:space="preserve">Assessment materials </w:t>
            </w:r>
            <w:r w:rsidR="00CF706F">
              <w:rPr>
                <w:rFonts w:ascii="Open Sans" w:hAnsi="Open Sans" w:cs="Open Sans"/>
                <w:b/>
                <w:i/>
                <w:szCs w:val="20"/>
              </w:rPr>
              <w:t xml:space="preserve">include a through g &amp; can be adapted </w:t>
            </w:r>
            <w:r w:rsidR="00AF33C3">
              <w:rPr>
                <w:rFonts w:ascii="Open Sans" w:hAnsi="Open Sans" w:cs="Open Sans"/>
                <w:b/>
                <w:i/>
                <w:szCs w:val="20"/>
              </w:rPr>
              <w:t>for all levels of learners. There are also IPA</w:t>
            </w:r>
            <w:r w:rsidR="00674617">
              <w:rPr>
                <w:rFonts w:ascii="Open Sans" w:hAnsi="Open Sans" w:cs="Open Sans"/>
                <w:b/>
                <w:i/>
                <w:szCs w:val="20"/>
              </w:rPr>
              <w:t>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9AE2F95" w:rsidR="00AF414A" w:rsidRPr="00E3415B" w:rsidRDefault="00872BE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5AB572A0" w:rsidR="00AF414A" w:rsidRPr="00674617" w:rsidRDefault="00674617" w:rsidP="00E9768A">
            <w:pPr>
              <w:shd w:val="clear" w:color="auto" w:fill="FFFFFF" w:themeFill="background1"/>
              <w:rPr>
                <w:rFonts w:ascii="Open Sans" w:hAnsi="Open Sans" w:cs="Open Sans"/>
                <w:b/>
                <w:i/>
                <w:szCs w:val="20"/>
              </w:rPr>
            </w:pPr>
            <w:r>
              <w:rPr>
                <w:rFonts w:ascii="Open Sans" w:hAnsi="Open Sans" w:cs="Open Sans"/>
                <w:b/>
                <w:i/>
                <w:szCs w:val="20"/>
              </w:rPr>
              <w:t>See comments on a</w:t>
            </w:r>
          </w:p>
        </w:tc>
      </w:tr>
      <w:tr w:rsidR="00674617" w:rsidRPr="00E3415B" w14:paraId="5981FC96" w14:textId="77777777" w:rsidTr="00E3415B">
        <w:trPr>
          <w:trHeight w:val="1296"/>
        </w:trPr>
        <w:tc>
          <w:tcPr>
            <w:tcW w:w="6025" w:type="dxa"/>
            <w:vAlign w:val="center"/>
          </w:tcPr>
          <w:p w14:paraId="60579853" w14:textId="77777777" w:rsidR="00674617" w:rsidRPr="00E3415B" w:rsidRDefault="00674617"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674617" w:rsidRPr="00E3415B" w:rsidRDefault="00674617" w:rsidP="00E9768A">
            <w:pPr>
              <w:shd w:val="clear" w:color="auto" w:fill="FFFFFF" w:themeFill="background1"/>
              <w:contextualSpacing/>
              <w:rPr>
                <w:rFonts w:ascii="Open Sans" w:hAnsi="Open Sans" w:cs="Open Sans"/>
                <w:szCs w:val="20"/>
              </w:rPr>
            </w:pPr>
          </w:p>
        </w:tc>
        <w:tc>
          <w:tcPr>
            <w:tcW w:w="1344" w:type="dxa"/>
          </w:tcPr>
          <w:p w14:paraId="7021F1CF" w14:textId="0A645AAC" w:rsidR="00674617" w:rsidRPr="00E3415B" w:rsidRDefault="006746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674617" w:rsidRPr="00E3415B" w:rsidRDefault="00674617" w:rsidP="00E9768A">
            <w:pPr>
              <w:shd w:val="clear" w:color="auto" w:fill="FFFFFF" w:themeFill="background1"/>
              <w:rPr>
                <w:rFonts w:ascii="Open Sans" w:hAnsi="Open Sans" w:cs="Open Sans"/>
                <w:szCs w:val="20"/>
              </w:rPr>
            </w:pPr>
          </w:p>
        </w:tc>
        <w:tc>
          <w:tcPr>
            <w:tcW w:w="5665" w:type="dxa"/>
          </w:tcPr>
          <w:p w14:paraId="68888C79" w14:textId="5E11F7A1" w:rsidR="00674617" w:rsidRPr="00E3415B" w:rsidRDefault="00674617"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674617" w:rsidRPr="00E3415B" w14:paraId="69D7BFCB" w14:textId="77777777" w:rsidTr="00E3415B">
        <w:trPr>
          <w:trHeight w:val="1296"/>
        </w:trPr>
        <w:tc>
          <w:tcPr>
            <w:tcW w:w="6025" w:type="dxa"/>
            <w:vAlign w:val="center"/>
          </w:tcPr>
          <w:p w14:paraId="6AC3DF48" w14:textId="77777777" w:rsidR="00674617" w:rsidRPr="00E3415B" w:rsidRDefault="00674617"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6F72F68" w:rsidR="00674617" w:rsidRPr="00E3415B" w:rsidRDefault="006746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674617" w:rsidRPr="00E3415B" w:rsidRDefault="00674617" w:rsidP="00E9768A">
            <w:pPr>
              <w:shd w:val="clear" w:color="auto" w:fill="FFFFFF" w:themeFill="background1"/>
              <w:rPr>
                <w:rFonts w:ascii="Open Sans" w:hAnsi="Open Sans" w:cs="Open Sans"/>
                <w:szCs w:val="20"/>
              </w:rPr>
            </w:pPr>
          </w:p>
        </w:tc>
        <w:tc>
          <w:tcPr>
            <w:tcW w:w="5665" w:type="dxa"/>
          </w:tcPr>
          <w:p w14:paraId="2725A280" w14:textId="30688778" w:rsidR="00674617" w:rsidRPr="00E3415B" w:rsidRDefault="00674617"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674617" w:rsidRPr="00E3415B" w14:paraId="726BE7AD" w14:textId="77777777" w:rsidTr="00E3415B">
        <w:trPr>
          <w:trHeight w:val="1296"/>
        </w:trPr>
        <w:tc>
          <w:tcPr>
            <w:tcW w:w="6025" w:type="dxa"/>
            <w:vAlign w:val="center"/>
          </w:tcPr>
          <w:p w14:paraId="14E5D0E6" w14:textId="77777777" w:rsidR="00674617" w:rsidRPr="00E3415B" w:rsidRDefault="00674617"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3E28818" w:rsidR="00674617" w:rsidRPr="00E3415B" w:rsidRDefault="006746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674617" w:rsidRPr="00E3415B" w:rsidRDefault="00674617" w:rsidP="00E9768A">
            <w:pPr>
              <w:shd w:val="clear" w:color="auto" w:fill="FFFFFF" w:themeFill="background1"/>
              <w:rPr>
                <w:rFonts w:ascii="Open Sans" w:hAnsi="Open Sans" w:cs="Open Sans"/>
                <w:szCs w:val="20"/>
              </w:rPr>
            </w:pPr>
          </w:p>
        </w:tc>
        <w:tc>
          <w:tcPr>
            <w:tcW w:w="5665" w:type="dxa"/>
          </w:tcPr>
          <w:p w14:paraId="1461439F" w14:textId="0F05C0F6" w:rsidR="00674617" w:rsidRPr="00E3415B" w:rsidRDefault="00674617"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6B5155" w:rsidRPr="00E3415B" w14:paraId="2F386DC4" w14:textId="77777777" w:rsidTr="00E3415B">
        <w:trPr>
          <w:trHeight w:val="1296"/>
        </w:trPr>
        <w:tc>
          <w:tcPr>
            <w:tcW w:w="6025" w:type="dxa"/>
            <w:vAlign w:val="center"/>
          </w:tcPr>
          <w:p w14:paraId="30A3CB8A" w14:textId="77777777" w:rsidR="006B5155" w:rsidRPr="00E3415B" w:rsidRDefault="006B5155"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48BB5FD" w:rsidR="006B5155" w:rsidRPr="00E3415B" w:rsidRDefault="006B515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6B5155" w:rsidRPr="00E3415B" w:rsidRDefault="006B5155" w:rsidP="00E9768A">
            <w:pPr>
              <w:shd w:val="clear" w:color="auto" w:fill="FFFFFF" w:themeFill="background1"/>
              <w:rPr>
                <w:rFonts w:ascii="Open Sans" w:hAnsi="Open Sans" w:cs="Open Sans"/>
                <w:szCs w:val="20"/>
              </w:rPr>
            </w:pPr>
          </w:p>
        </w:tc>
        <w:tc>
          <w:tcPr>
            <w:tcW w:w="5665" w:type="dxa"/>
          </w:tcPr>
          <w:p w14:paraId="521949FE" w14:textId="2F465FF9" w:rsidR="006B5155" w:rsidRPr="00E3415B" w:rsidRDefault="006B5155"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6B5155" w:rsidRPr="00E3415B" w14:paraId="51B96A89" w14:textId="77777777" w:rsidTr="00E3415B">
        <w:trPr>
          <w:trHeight w:val="1296"/>
        </w:trPr>
        <w:tc>
          <w:tcPr>
            <w:tcW w:w="6025" w:type="dxa"/>
            <w:vAlign w:val="center"/>
          </w:tcPr>
          <w:p w14:paraId="22D7BF89" w14:textId="77777777" w:rsidR="006B5155" w:rsidRPr="00E3415B" w:rsidRDefault="006B5155"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ED1B0BC" w:rsidR="006B5155" w:rsidRPr="00E3415B" w:rsidRDefault="006B515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6B5155" w:rsidRPr="00E3415B" w:rsidRDefault="006B5155" w:rsidP="00E9768A">
            <w:pPr>
              <w:shd w:val="clear" w:color="auto" w:fill="FFFFFF" w:themeFill="background1"/>
              <w:rPr>
                <w:rFonts w:ascii="Open Sans" w:hAnsi="Open Sans" w:cs="Open Sans"/>
                <w:szCs w:val="20"/>
              </w:rPr>
            </w:pPr>
          </w:p>
        </w:tc>
        <w:tc>
          <w:tcPr>
            <w:tcW w:w="5665" w:type="dxa"/>
          </w:tcPr>
          <w:p w14:paraId="140C4994" w14:textId="77777777" w:rsidR="006B5155" w:rsidRDefault="006B5155" w:rsidP="00E9768A">
            <w:pPr>
              <w:shd w:val="clear" w:color="auto" w:fill="FFFFFF" w:themeFill="background1"/>
              <w:rPr>
                <w:rFonts w:ascii="Open Sans" w:hAnsi="Open Sans" w:cs="Open Sans"/>
                <w:b/>
                <w:i/>
                <w:szCs w:val="20"/>
              </w:rPr>
            </w:pPr>
            <w:r>
              <w:rPr>
                <w:rFonts w:ascii="Open Sans" w:hAnsi="Open Sans" w:cs="Open Sans"/>
                <w:b/>
                <w:i/>
                <w:szCs w:val="20"/>
              </w:rPr>
              <w:t>See comments on a</w:t>
            </w:r>
          </w:p>
          <w:p w14:paraId="14EC8BBC" w14:textId="62F226B3" w:rsidR="006B5155" w:rsidRPr="006B5155" w:rsidRDefault="006B5155" w:rsidP="00E9768A">
            <w:pPr>
              <w:shd w:val="clear" w:color="auto" w:fill="FFFFFF" w:themeFill="background1"/>
              <w:rPr>
                <w:rFonts w:ascii="Open Sans" w:hAnsi="Open Sans" w:cs="Open Sans"/>
                <w:b/>
                <w:i/>
                <w:szCs w:val="20"/>
              </w:rPr>
            </w:pPr>
            <w:r>
              <w:rPr>
                <w:rFonts w:ascii="Open Sans" w:hAnsi="Open Sans" w:cs="Open Sans"/>
                <w:b/>
                <w:i/>
                <w:szCs w:val="20"/>
              </w:rPr>
              <w:t xml:space="preserve">Excellent materials in the </w:t>
            </w:r>
            <w:r w:rsidR="00CE0D36">
              <w:rPr>
                <w:rFonts w:ascii="Open Sans" w:hAnsi="Open Sans" w:cs="Open Sans"/>
                <w:b/>
                <w:i/>
                <w:szCs w:val="20"/>
              </w:rPr>
              <w:t xml:space="preserve">teacher resources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104D197" w:rsidR="00AF414A" w:rsidRPr="00E3415B" w:rsidRDefault="006977D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571E6C1" w:rsidR="00AF414A" w:rsidRPr="00CE0D36" w:rsidRDefault="00067492" w:rsidP="00E9768A">
            <w:pPr>
              <w:shd w:val="clear" w:color="auto" w:fill="FFFFFF" w:themeFill="background1"/>
              <w:rPr>
                <w:rFonts w:ascii="Open Sans" w:hAnsi="Open Sans" w:cs="Open Sans"/>
                <w:b/>
                <w:i/>
                <w:szCs w:val="20"/>
              </w:rPr>
            </w:pPr>
            <w:r>
              <w:rPr>
                <w:rFonts w:ascii="Open Sans" w:hAnsi="Open Sans" w:cs="Open Sans"/>
                <w:b/>
                <w:i/>
                <w:szCs w:val="20"/>
              </w:rPr>
              <w:t>The teacher support materials include all points in a through h</w:t>
            </w:r>
            <w:r w:rsidR="00C05C8F">
              <w:rPr>
                <w:rFonts w:ascii="Open Sans" w:hAnsi="Open Sans" w:cs="Open Sans"/>
                <w:b/>
                <w:i/>
                <w:szCs w:val="20"/>
              </w:rPr>
              <w:t>. Although the ATE is sufficient, the additional resources are very valuable, especially for newer teachers.</w:t>
            </w:r>
          </w:p>
        </w:tc>
      </w:tr>
      <w:tr w:rsidR="00C05C8F" w:rsidRPr="00E3415B" w14:paraId="72A91AA4" w14:textId="77777777" w:rsidTr="00E3415B">
        <w:trPr>
          <w:trHeight w:val="1296"/>
        </w:trPr>
        <w:tc>
          <w:tcPr>
            <w:tcW w:w="6025" w:type="dxa"/>
            <w:shd w:val="clear" w:color="auto" w:fill="auto"/>
            <w:vAlign w:val="center"/>
          </w:tcPr>
          <w:p w14:paraId="2F60052E" w14:textId="77777777" w:rsidR="00C05C8F" w:rsidRPr="00E3415B" w:rsidRDefault="00C05C8F"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20E96AFE"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693007D3" w14:textId="1B65AE6F"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66C3CAF2" w14:textId="77777777" w:rsidTr="00E3415B">
        <w:trPr>
          <w:trHeight w:val="1296"/>
        </w:trPr>
        <w:tc>
          <w:tcPr>
            <w:tcW w:w="6025" w:type="dxa"/>
            <w:shd w:val="clear" w:color="auto" w:fill="auto"/>
            <w:vAlign w:val="center"/>
          </w:tcPr>
          <w:p w14:paraId="5C70027B" w14:textId="77777777"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5BA63A6"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29E2397A" w14:textId="5D4F21E4"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62958F61" w14:textId="77777777" w:rsidTr="00E3415B">
        <w:trPr>
          <w:trHeight w:val="1296"/>
        </w:trPr>
        <w:tc>
          <w:tcPr>
            <w:tcW w:w="6025" w:type="dxa"/>
            <w:shd w:val="clear" w:color="auto" w:fill="auto"/>
            <w:vAlign w:val="center"/>
          </w:tcPr>
          <w:p w14:paraId="004D86A7" w14:textId="77777777"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4A8D94D2"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6AFF6368" w14:textId="157895F5"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54CB4D80" w14:textId="77777777" w:rsidTr="00E3415B">
        <w:trPr>
          <w:trHeight w:val="1296"/>
        </w:trPr>
        <w:tc>
          <w:tcPr>
            <w:tcW w:w="6025" w:type="dxa"/>
            <w:shd w:val="clear" w:color="auto" w:fill="auto"/>
            <w:vAlign w:val="center"/>
          </w:tcPr>
          <w:p w14:paraId="1EAA78B2" w14:textId="77777777"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4931B00"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58F547AB" w14:textId="43ABAF99"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36ED4015" w14:textId="77777777" w:rsidTr="00E3415B">
        <w:trPr>
          <w:trHeight w:val="1296"/>
        </w:trPr>
        <w:tc>
          <w:tcPr>
            <w:tcW w:w="6025" w:type="dxa"/>
            <w:shd w:val="clear" w:color="auto" w:fill="auto"/>
            <w:vAlign w:val="center"/>
          </w:tcPr>
          <w:p w14:paraId="1669144C" w14:textId="77777777"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A7F9942"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40667D99" w14:textId="57C3EE9A"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5765B86F" w14:textId="77777777" w:rsidTr="00E3415B">
        <w:trPr>
          <w:trHeight w:val="1296"/>
        </w:trPr>
        <w:tc>
          <w:tcPr>
            <w:tcW w:w="6025" w:type="dxa"/>
            <w:shd w:val="clear" w:color="auto" w:fill="auto"/>
            <w:vAlign w:val="center"/>
          </w:tcPr>
          <w:p w14:paraId="46C035E1" w14:textId="77777777"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C272CAD"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33441EFE" w14:textId="08070C0A"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r w:rsidR="00C05C8F" w:rsidRPr="00E3415B" w14:paraId="6C34BF4E" w14:textId="77777777" w:rsidTr="00E3415B">
        <w:trPr>
          <w:trHeight w:val="1296"/>
        </w:trPr>
        <w:tc>
          <w:tcPr>
            <w:tcW w:w="6025" w:type="dxa"/>
            <w:shd w:val="clear" w:color="auto" w:fill="auto"/>
            <w:vAlign w:val="center"/>
          </w:tcPr>
          <w:p w14:paraId="74616312" w14:textId="1F26870C" w:rsidR="00C05C8F" w:rsidRPr="00E3415B" w:rsidRDefault="00C05C8F"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65E9CF6C" w:rsidR="00C05C8F" w:rsidRPr="00E3415B" w:rsidRDefault="00C05C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C05C8F" w:rsidRPr="00E3415B" w:rsidRDefault="00C05C8F" w:rsidP="00E9768A">
            <w:pPr>
              <w:shd w:val="clear" w:color="auto" w:fill="FFFFFF" w:themeFill="background1"/>
              <w:rPr>
                <w:rFonts w:ascii="Open Sans" w:hAnsi="Open Sans" w:cs="Open Sans"/>
                <w:szCs w:val="20"/>
              </w:rPr>
            </w:pPr>
          </w:p>
        </w:tc>
        <w:tc>
          <w:tcPr>
            <w:tcW w:w="5665" w:type="dxa"/>
            <w:shd w:val="clear" w:color="auto" w:fill="auto"/>
          </w:tcPr>
          <w:p w14:paraId="0CC7E8A5" w14:textId="6749E600" w:rsidR="00C05C8F" w:rsidRPr="00E3415B" w:rsidRDefault="00C05C8F" w:rsidP="00E9768A">
            <w:pPr>
              <w:shd w:val="clear" w:color="auto" w:fill="FFFFFF" w:themeFill="background1"/>
              <w:rPr>
                <w:rFonts w:ascii="Open Sans" w:hAnsi="Open Sans" w:cs="Open Sans"/>
                <w:szCs w:val="20"/>
              </w:rPr>
            </w:pPr>
            <w:r>
              <w:rPr>
                <w:rFonts w:ascii="Open Sans" w:hAnsi="Open Sans" w:cs="Open Sans"/>
                <w:b/>
                <w:i/>
                <w:szCs w:val="20"/>
              </w:rPr>
              <w:t>See comments on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F846" w14:textId="77777777" w:rsidR="00C46B5B" w:rsidRDefault="00C46B5B" w:rsidP="00A55D66">
      <w:pPr>
        <w:spacing w:after="0" w:line="240" w:lineRule="auto"/>
      </w:pPr>
      <w:r>
        <w:separator/>
      </w:r>
    </w:p>
  </w:endnote>
  <w:endnote w:type="continuationSeparator" w:id="0">
    <w:p w14:paraId="64AE8C4A" w14:textId="77777777" w:rsidR="00C46B5B" w:rsidRDefault="00C46B5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763DB360" w14:textId="02E87D9B" w:rsidR="004A00B4" w:rsidRPr="00A55D66" w:rsidRDefault="004A00B4" w:rsidP="00A55D66">
    <w:pPr>
      <w:pStyle w:val="Footer"/>
      <w:rPr>
        <w:lang w:val="en-US"/>
      </w:rPr>
    </w:pPr>
    <w:r w:rsidRPr="00A55D66">
      <w:rPr>
        <w:lang w:val="en-US"/>
      </w:rPr>
      <w:t xml:space="preserve">Book Title and ISBN: </w:t>
    </w:r>
    <w:r w:rsidR="00973947">
      <w:rPr>
        <w:u w:val="single"/>
        <w:lang w:val="en-US"/>
      </w:rPr>
      <w:t xml:space="preserve">T’es branché? </w:t>
    </w:r>
    <w:r w:rsidR="00AF2FF7">
      <w:rPr>
        <w:u w:val="single"/>
        <w:lang w:val="en-US"/>
      </w:rPr>
      <w:t>Level 1A Student Edition 9781533</w:t>
    </w:r>
    <w:r w:rsidR="00FC429F">
      <w:rPr>
        <w:u w:val="single"/>
        <w:lang w:val="en-US"/>
      </w:rPr>
      <w:t>833501</w:t>
    </w:r>
    <w:r w:rsidRPr="00A55D66">
      <w:rPr>
        <w:lang w:val="en-US"/>
      </w:rPr>
      <w:t xml:space="preserve">______________________________ Level(s)/Course(s): </w:t>
    </w:r>
    <w:r w:rsidR="00FC429F">
      <w:rPr>
        <w:u w:val="single"/>
        <w:lang w:val="en-US"/>
      </w:rPr>
      <w:t xml:space="preserve">Level </w:t>
    </w:r>
    <w:r w:rsidR="00F92CF1">
      <w:rPr>
        <w:u w:val="single"/>
        <w:lang w:val="en-US"/>
      </w:rPr>
      <w:t xml:space="preserve">I Grades 6-8 Course Code </w:t>
    </w:r>
    <w:r w:rsidR="00641BCC">
      <w:rPr>
        <w:u w:val="single"/>
        <w:lang w:val="en-US"/>
      </w:rPr>
      <w:t xml:space="preserve">7019 </w:t>
    </w:r>
    <w:r w:rsidRPr="00A55D66">
      <w:rPr>
        <w:lang w:val="en-US"/>
      </w:rPr>
      <w:t>____________________________________________</w:t>
    </w:r>
  </w:p>
  <w:p w14:paraId="38175B04" w14:textId="77777777" w:rsidR="004A00B4" w:rsidRPr="00A55D66" w:rsidRDefault="004A00B4" w:rsidP="00A55D66">
    <w:pPr>
      <w:pStyle w:val="Footer"/>
      <w:rPr>
        <w:lang w:val="en-US"/>
      </w:rPr>
    </w:pPr>
  </w:p>
  <w:p w14:paraId="730B8D14" w14:textId="59EB378F" w:rsidR="004A00B4" w:rsidRDefault="004A00B4" w:rsidP="00A55D66">
    <w:pPr>
      <w:pStyle w:val="Footer"/>
    </w:pPr>
    <w:r>
      <w:t xml:space="preserve">Publisher: </w:t>
    </w:r>
    <w:r w:rsidR="00641BCC">
      <w:rPr>
        <w:u w:val="single"/>
      </w:rPr>
      <w:t>EMC Publishing</w:t>
    </w:r>
    <w:r>
      <w:t xml:space="preserve">_______________________________                  Copyright: </w:t>
    </w:r>
    <w:r w:rsidR="00433805">
      <w:rPr>
        <w:u w:val="single"/>
      </w:rPr>
      <w:t>2019</w:t>
    </w:r>
    <w:r>
      <w:t>_____________________________</w:t>
    </w:r>
  </w:p>
  <w:p w14:paraId="1D30364C" w14:textId="77777777" w:rsidR="004A00B4" w:rsidRDefault="004A00B4" w:rsidP="00A55D66">
    <w:pPr>
      <w:pStyle w:val="Footer"/>
    </w:pPr>
  </w:p>
  <w:sdt>
    <w:sdtPr>
      <w:id w:val="-1908906663"/>
      <w:docPartObj>
        <w:docPartGallery w:val="Page Numbers (Top of Page)"/>
        <w:docPartUnique/>
      </w:docPartObj>
    </w:sdtPr>
    <w:sdtEndPr/>
    <w:sdtContent>
      <w:p w14:paraId="5D9FC92A" w14:textId="28036FD8" w:rsidR="004A00B4" w:rsidRDefault="004A00B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6754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6754D">
          <w:rPr>
            <w:b/>
            <w:bCs/>
            <w:noProof/>
          </w:rPr>
          <w:t>1</w:t>
        </w:r>
        <w:r>
          <w:rPr>
            <w:b/>
            <w:bCs/>
            <w:sz w:val="24"/>
            <w:szCs w:val="24"/>
          </w:rPr>
          <w:fldChar w:fldCharType="end"/>
        </w:r>
      </w:p>
    </w:sdtContent>
  </w:sdt>
  <w:p w14:paraId="55F53C01" w14:textId="77777777" w:rsidR="004A00B4" w:rsidRDefault="004A0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1D6AD" w14:textId="77777777" w:rsidR="00C46B5B" w:rsidRDefault="00C46B5B" w:rsidP="00A55D66">
      <w:pPr>
        <w:spacing w:after="0" w:line="240" w:lineRule="auto"/>
      </w:pPr>
      <w:r>
        <w:separator/>
      </w:r>
    </w:p>
  </w:footnote>
  <w:footnote w:type="continuationSeparator" w:id="0">
    <w:p w14:paraId="1124B6AF" w14:textId="77777777" w:rsidR="00C46B5B" w:rsidRDefault="00C46B5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34E2"/>
    <w:rsid w:val="000237BD"/>
    <w:rsid w:val="0004465C"/>
    <w:rsid w:val="000479DB"/>
    <w:rsid w:val="00050360"/>
    <w:rsid w:val="00050B5D"/>
    <w:rsid w:val="00052F4D"/>
    <w:rsid w:val="000637A6"/>
    <w:rsid w:val="00064F49"/>
    <w:rsid w:val="00065A7F"/>
    <w:rsid w:val="00067492"/>
    <w:rsid w:val="00073C97"/>
    <w:rsid w:val="00075B33"/>
    <w:rsid w:val="0008173A"/>
    <w:rsid w:val="000824CF"/>
    <w:rsid w:val="00095899"/>
    <w:rsid w:val="000A2424"/>
    <w:rsid w:val="000A5A76"/>
    <w:rsid w:val="000B3EDA"/>
    <w:rsid w:val="000B472A"/>
    <w:rsid w:val="000B65FA"/>
    <w:rsid w:val="000C6F9D"/>
    <w:rsid w:val="000D6322"/>
    <w:rsid w:val="000E126F"/>
    <w:rsid w:val="000E6FE4"/>
    <w:rsid w:val="000E7FD8"/>
    <w:rsid w:val="000F5AEE"/>
    <w:rsid w:val="00101144"/>
    <w:rsid w:val="00101F59"/>
    <w:rsid w:val="0011179C"/>
    <w:rsid w:val="00114609"/>
    <w:rsid w:val="001263F8"/>
    <w:rsid w:val="00156A3E"/>
    <w:rsid w:val="0016019B"/>
    <w:rsid w:val="00175450"/>
    <w:rsid w:val="001805C0"/>
    <w:rsid w:val="0018466C"/>
    <w:rsid w:val="001903ED"/>
    <w:rsid w:val="00193989"/>
    <w:rsid w:val="001A6FC1"/>
    <w:rsid w:val="001C4453"/>
    <w:rsid w:val="001C6E0B"/>
    <w:rsid w:val="001E1F6D"/>
    <w:rsid w:val="001E61E0"/>
    <w:rsid w:val="0020028E"/>
    <w:rsid w:val="002047E7"/>
    <w:rsid w:val="00206562"/>
    <w:rsid w:val="002150E6"/>
    <w:rsid w:val="002211FE"/>
    <w:rsid w:val="00232712"/>
    <w:rsid w:val="00237FF5"/>
    <w:rsid w:val="00240261"/>
    <w:rsid w:val="002419FB"/>
    <w:rsid w:val="0025535F"/>
    <w:rsid w:val="002568CF"/>
    <w:rsid w:val="002649C8"/>
    <w:rsid w:val="00265583"/>
    <w:rsid w:val="00266CA5"/>
    <w:rsid w:val="0026754D"/>
    <w:rsid w:val="00276372"/>
    <w:rsid w:val="00280F0E"/>
    <w:rsid w:val="002877AC"/>
    <w:rsid w:val="002B0BBD"/>
    <w:rsid w:val="002B3CF4"/>
    <w:rsid w:val="002C71B7"/>
    <w:rsid w:val="002D1B0B"/>
    <w:rsid w:val="002E45AC"/>
    <w:rsid w:val="002F465C"/>
    <w:rsid w:val="003070A9"/>
    <w:rsid w:val="00311C0B"/>
    <w:rsid w:val="00325A68"/>
    <w:rsid w:val="003429E1"/>
    <w:rsid w:val="00352378"/>
    <w:rsid w:val="003559F3"/>
    <w:rsid w:val="00356EFC"/>
    <w:rsid w:val="003571EC"/>
    <w:rsid w:val="00363E5C"/>
    <w:rsid w:val="00380614"/>
    <w:rsid w:val="0038079A"/>
    <w:rsid w:val="00381694"/>
    <w:rsid w:val="00397B29"/>
    <w:rsid w:val="003A1AE5"/>
    <w:rsid w:val="003A3245"/>
    <w:rsid w:val="003A36A6"/>
    <w:rsid w:val="003B3C51"/>
    <w:rsid w:val="003B5082"/>
    <w:rsid w:val="003B667A"/>
    <w:rsid w:val="003C6DBF"/>
    <w:rsid w:val="003F261B"/>
    <w:rsid w:val="003F56EA"/>
    <w:rsid w:val="003F731C"/>
    <w:rsid w:val="00412FDC"/>
    <w:rsid w:val="00416A5E"/>
    <w:rsid w:val="00416D3F"/>
    <w:rsid w:val="00420E75"/>
    <w:rsid w:val="00423DC2"/>
    <w:rsid w:val="0042576F"/>
    <w:rsid w:val="00431845"/>
    <w:rsid w:val="00432159"/>
    <w:rsid w:val="00433805"/>
    <w:rsid w:val="004502A4"/>
    <w:rsid w:val="00451671"/>
    <w:rsid w:val="00455547"/>
    <w:rsid w:val="00461994"/>
    <w:rsid w:val="00470747"/>
    <w:rsid w:val="00476B3C"/>
    <w:rsid w:val="00477B9E"/>
    <w:rsid w:val="004824B8"/>
    <w:rsid w:val="00483526"/>
    <w:rsid w:val="004864DE"/>
    <w:rsid w:val="0049708A"/>
    <w:rsid w:val="004A00B4"/>
    <w:rsid w:val="004A32C0"/>
    <w:rsid w:val="004A7C08"/>
    <w:rsid w:val="004C0E6E"/>
    <w:rsid w:val="004C254A"/>
    <w:rsid w:val="004D36D0"/>
    <w:rsid w:val="004D4BEB"/>
    <w:rsid w:val="004D51F9"/>
    <w:rsid w:val="004E0717"/>
    <w:rsid w:val="004E1BFB"/>
    <w:rsid w:val="004E706B"/>
    <w:rsid w:val="004F0B69"/>
    <w:rsid w:val="004F3B0C"/>
    <w:rsid w:val="004F5CF5"/>
    <w:rsid w:val="00502DFD"/>
    <w:rsid w:val="00504625"/>
    <w:rsid w:val="005209CC"/>
    <w:rsid w:val="005275AE"/>
    <w:rsid w:val="00532E29"/>
    <w:rsid w:val="005360FA"/>
    <w:rsid w:val="00543391"/>
    <w:rsid w:val="0054598A"/>
    <w:rsid w:val="005540B7"/>
    <w:rsid w:val="0057542B"/>
    <w:rsid w:val="00581415"/>
    <w:rsid w:val="005851AF"/>
    <w:rsid w:val="005873E4"/>
    <w:rsid w:val="00593B13"/>
    <w:rsid w:val="00595A2F"/>
    <w:rsid w:val="005A0E65"/>
    <w:rsid w:val="005B4930"/>
    <w:rsid w:val="005B50E1"/>
    <w:rsid w:val="005B7C5C"/>
    <w:rsid w:val="005C459F"/>
    <w:rsid w:val="005D5CA1"/>
    <w:rsid w:val="005D7B85"/>
    <w:rsid w:val="005D7F2F"/>
    <w:rsid w:val="005E1234"/>
    <w:rsid w:val="005E1D5B"/>
    <w:rsid w:val="005E3322"/>
    <w:rsid w:val="005F0ACF"/>
    <w:rsid w:val="005F727A"/>
    <w:rsid w:val="00606823"/>
    <w:rsid w:val="00614513"/>
    <w:rsid w:val="00617326"/>
    <w:rsid w:val="0062459C"/>
    <w:rsid w:val="006248F3"/>
    <w:rsid w:val="00631E1E"/>
    <w:rsid w:val="00634542"/>
    <w:rsid w:val="00641BCC"/>
    <w:rsid w:val="00642BF3"/>
    <w:rsid w:val="00645D04"/>
    <w:rsid w:val="006629EA"/>
    <w:rsid w:val="00665EE9"/>
    <w:rsid w:val="00674617"/>
    <w:rsid w:val="00693014"/>
    <w:rsid w:val="006977D6"/>
    <w:rsid w:val="00697D84"/>
    <w:rsid w:val="006A314B"/>
    <w:rsid w:val="006A5975"/>
    <w:rsid w:val="006A6A6E"/>
    <w:rsid w:val="006B5155"/>
    <w:rsid w:val="006B77A0"/>
    <w:rsid w:val="006C2D03"/>
    <w:rsid w:val="006C375A"/>
    <w:rsid w:val="006C7BA8"/>
    <w:rsid w:val="006D2002"/>
    <w:rsid w:val="006D3246"/>
    <w:rsid w:val="00701F23"/>
    <w:rsid w:val="00702868"/>
    <w:rsid w:val="00703D15"/>
    <w:rsid w:val="0070553F"/>
    <w:rsid w:val="0072153D"/>
    <w:rsid w:val="007225CB"/>
    <w:rsid w:val="00733F6A"/>
    <w:rsid w:val="00737313"/>
    <w:rsid w:val="00741535"/>
    <w:rsid w:val="00752AD1"/>
    <w:rsid w:val="0075708B"/>
    <w:rsid w:val="007715A6"/>
    <w:rsid w:val="00772AC1"/>
    <w:rsid w:val="00773FFA"/>
    <w:rsid w:val="00780EC1"/>
    <w:rsid w:val="0078350F"/>
    <w:rsid w:val="00790D34"/>
    <w:rsid w:val="007A3753"/>
    <w:rsid w:val="007B4839"/>
    <w:rsid w:val="007D1167"/>
    <w:rsid w:val="007D1720"/>
    <w:rsid w:val="007D2773"/>
    <w:rsid w:val="007E20E9"/>
    <w:rsid w:val="007F2E59"/>
    <w:rsid w:val="00802F8A"/>
    <w:rsid w:val="008066E7"/>
    <w:rsid w:val="0082192F"/>
    <w:rsid w:val="00822E26"/>
    <w:rsid w:val="00827278"/>
    <w:rsid w:val="0083528F"/>
    <w:rsid w:val="00843A3A"/>
    <w:rsid w:val="00851A1D"/>
    <w:rsid w:val="00857E71"/>
    <w:rsid w:val="00861EFD"/>
    <w:rsid w:val="00870807"/>
    <w:rsid w:val="0087130C"/>
    <w:rsid w:val="00872BEC"/>
    <w:rsid w:val="00874FC8"/>
    <w:rsid w:val="008B2407"/>
    <w:rsid w:val="008B6896"/>
    <w:rsid w:val="008B7A7A"/>
    <w:rsid w:val="008C0EFD"/>
    <w:rsid w:val="008C2404"/>
    <w:rsid w:val="008C458C"/>
    <w:rsid w:val="008D130E"/>
    <w:rsid w:val="008E24CF"/>
    <w:rsid w:val="008E35BF"/>
    <w:rsid w:val="008F401E"/>
    <w:rsid w:val="0090004D"/>
    <w:rsid w:val="00912960"/>
    <w:rsid w:val="00924C49"/>
    <w:rsid w:val="00927E24"/>
    <w:rsid w:val="00932911"/>
    <w:rsid w:val="00934F2C"/>
    <w:rsid w:val="00937D61"/>
    <w:rsid w:val="00937E8C"/>
    <w:rsid w:val="00941A15"/>
    <w:rsid w:val="00944481"/>
    <w:rsid w:val="00945DDF"/>
    <w:rsid w:val="0095526E"/>
    <w:rsid w:val="009556D2"/>
    <w:rsid w:val="00961EF1"/>
    <w:rsid w:val="0096513A"/>
    <w:rsid w:val="00966565"/>
    <w:rsid w:val="00973947"/>
    <w:rsid w:val="00975366"/>
    <w:rsid w:val="009828E1"/>
    <w:rsid w:val="00994A8E"/>
    <w:rsid w:val="00997CC5"/>
    <w:rsid w:val="009A1577"/>
    <w:rsid w:val="009A2F17"/>
    <w:rsid w:val="009A47D6"/>
    <w:rsid w:val="009A76E3"/>
    <w:rsid w:val="009B41CA"/>
    <w:rsid w:val="009C134E"/>
    <w:rsid w:val="009D00AF"/>
    <w:rsid w:val="009D484F"/>
    <w:rsid w:val="009D52CD"/>
    <w:rsid w:val="009D75BF"/>
    <w:rsid w:val="009E4BC2"/>
    <w:rsid w:val="009F5FF3"/>
    <w:rsid w:val="00A04A76"/>
    <w:rsid w:val="00A124E5"/>
    <w:rsid w:val="00A14C01"/>
    <w:rsid w:val="00A155CD"/>
    <w:rsid w:val="00A2157D"/>
    <w:rsid w:val="00A220E4"/>
    <w:rsid w:val="00A25562"/>
    <w:rsid w:val="00A25DDB"/>
    <w:rsid w:val="00A2694F"/>
    <w:rsid w:val="00A3291B"/>
    <w:rsid w:val="00A344CB"/>
    <w:rsid w:val="00A35EFE"/>
    <w:rsid w:val="00A37BC2"/>
    <w:rsid w:val="00A4008F"/>
    <w:rsid w:val="00A401FD"/>
    <w:rsid w:val="00A44627"/>
    <w:rsid w:val="00A45C06"/>
    <w:rsid w:val="00A473CC"/>
    <w:rsid w:val="00A55D66"/>
    <w:rsid w:val="00A64824"/>
    <w:rsid w:val="00A64E14"/>
    <w:rsid w:val="00A65679"/>
    <w:rsid w:val="00A66464"/>
    <w:rsid w:val="00A77BCE"/>
    <w:rsid w:val="00A811D0"/>
    <w:rsid w:val="00A8595F"/>
    <w:rsid w:val="00A87D7C"/>
    <w:rsid w:val="00A952B3"/>
    <w:rsid w:val="00A95495"/>
    <w:rsid w:val="00A95FAD"/>
    <w:rsid w:val="00AB4080"/>
    <w:rsid w:val="00AC0030"/>
    <w:rsid w:val="00AD02F7"/>
    <w:rsid w:val="00AD3618"/>
    <w:rsid w:val="00AD4C3F"/>
    <w:rsid w:val="00AE6392"/>
    <w:rsid w:val="00AE7465"/>
    <w:rsid w:val="00AF2FF7"/>
    <w:rsid w:val="00AF33C3"/>
    <w:rsid w:val="00AF414A"/>
    <w:rsid w:val="00AF4894"/>
    <w:rsid w:val="00AF55EA"/>
    <w:rsid w:val="00AF63A2"/>
    <w:rsid w:val="00B00D55"/>
    <w:rsid w:val="00B0303A"/>
    <w:rsid w:val="00B07881"/>
    <w:rsid w:val="00B15A6D"/>
    <w:rsid w:val="00B352FB"/>
    <w:rsid w:val="00B47E1D"/>
    <w:rsid w:val="00B56741"/>
    <w:rsid w:val="00B65012"/>
    <w:rsid w:val="00B70C2B"/>
    <w:rsid w:val="00B73C81"/>
    <w:rsid w:val="00B741A7"/>
    <w:rsid w:val="00B7687F"/>
    <w:rsid w:val="00B930BF"/>
    <w:rsid w:val="00B9429E"/>
    <w:rsid w:val="00B94825"/>
    <w:rsid w:val="00BA79FA"/>
    <w:rsid w:val="00BB3EDE"/>
    <w:rsid w:val="00BB4584"/>
    <w:rsid w:val="00BB54D4"/>
    <w:rsid w:val="00BD1D9C"/>
    <w:rsid w:val="00BE080C"/>
    <w:rsid w:val="00BE2B86"/>
    <w:rsid w:val="00BE3A85"/>
    <w:rsid w:val="00BF063B"/>
    <w:rsid w:val="00BF1962"/>
    <w:rsid w:val="00C05C8F"/>
    <w:rsid w:val="00C05D06"/>
    <w:rsid w:val="00C06AF6"/>
    <w:rsid w:val="00C11F30"/>
    <w:rsid w:val="00C24AF6"/>
    <w:rsid w:val="00C2515C"/>
    <w:rsid w:val="00C272A9"/>
    <w:rsid w:val="00C27C4D"/>
    <w:rsid w:val="00C3175C"/>
    <w:rsid w:val="00C46B5B"/>
    <w:rsid w:val="00C571B6"/>
    <w:rsid w:val="00C618EF"/>
    <w:rsid w:val="00C8595E"/>
    <w:rsid w:val="00C86919"/>
    <w:rsid w:val="00CA1BCF"/>
    <w:rsid w:val="00CA484D"/>
    <w:rsid w:val="00CB1BD1"/>
    <w:rsid w:val="00CD03F8"/>
    <w:rsid w:val="00CE0D36"/>
    <w:rsid w:val="00CF706F"/>
    <w:rsid w:val="00D03602"/>
    <w:rsid w:val="00D053FD"/>
    <w:rsid w:val="00D06BD5"/>
    <w:rsid w:val="00D15BC4"/>
    <w:rsid w:val="00D27CFA"/>
    <w:rsid w:val="00D371BB"/>
    <w:rsid w:val="00D37743"/>
    <w:rsid w:val="00D40EAD"/>
    <w:rsid w:val="00D45069"/>
    <w:rsid w:val="00D46F2C"/>
    <w:rsid w:val="00D57EB5"/>
    <w:rsid w:val="00D70F22"/>
    <w:rsid w:val="00D72504"/>
    <w:rsid w:val="00D75736"/>
    <w:rsid w:val="00D82084"/>
    <w:rsid w:val="00D9737F"/>
    <w:rsid w:val="00DA309E"/>
    <w:rsid w:val="00DA4886"/>
    <w:rsid w:val="00DB6460"/>
    <w:rsid w:val="00DC13E1"/>
    <w:rsid w:val="00DC7231"/>
    <w:rsid w:val="00DC734D"/>
    <w:rsid w:val="00DC7C41"/>
    <w:rsid w:val="00DD034C"/>
    <w:rsid w:val="00DE5DBF"/>
    <w:rsid w:val="00DF43FA"/>
    <w:rsid w:val="00E0337C"/>
    <w:rsid w:val="00E0567F"/>
    <w:rsid w:val="00E05CBE"/>
    <w:rsid w:val="00E3415B"/>
    <w:rsid w:val="00E3589F"/>
    <w:rsid w:val="00E36E9B"/>
    <w:rsid w:val="00E37614"/>
    <w:rsid w:val="00E43863"/>
    <w:rsid w:val="00E50213"/>
    <w:rsid w:val="00E505CF"/>
    <w:rsid w:val="00E55DB4"/>
    <w:rsid w:val="00E65A41"/>
    <w:rsid w:val="00E73039"/>
    <w:rsid w:val="00E86B31"/>
    <w:rsid w:val="00E9768A"/>
    <w:rsid w:val="00EA27B0"/>
    <w:rsid w:val="00EB276D"/>
    <w:rsid w:val="00EB442F"/>
    <w:rsid w:val="00EE3BD2"/>
    <w:rsid w:val="00EE421E"/>
    <w:rsid w:val="00EF0F97"/>
    <w:rsid w:val="00F004D8"/>
    <w:rsid w:val="00F02368"/>
    <w:rsid w:val="00F124C6"/>
    <w:rsid w:val="00F1348D"/>
    <w:rsid w:val="00F15352"/>
    <w:rsid w:val="00F1600E"/>
    <w:rsid w:val="00F265B0"/>
    <w:rsid w:val="00F26746"/>
    <w:rsid w:val="00F2715E"/>
    <w:rsid w:val="00F32E65"/>
    <w:rsid w:val="00F35E92"/>
    <w:rsid w:val="00F4202D"/>
    <w:rsid w:val="00F42063"/>
    <w:rsid w:val="00F5192D"/>
    <w:rsid w:val="00F526C7"/>
    <w:rsid w:val="00F527AA"/>
    <w:rsid w:val="00F62D3F"/>
    <w:rsid w:val="00F67C3A"/>
    <w:rsid w:val="00F70BBE"/>
    <w:rsid w:val="00F77627"/>
    <w:rsid w:val="00F927CB"/>
    <w:rsid w:val="00F92CF1"/>
    <w:rsid w:val="00F970EE"/>
    <w:rsid w:val="00F97169"/>
    <w:rsid w:val="00FA0A6D"/>
    <w:rsid w:val="00FA4CE1"/>
    <w:rsid w:val="00FA6AB0"/>
    <w:rsid w:val="00FA78FD"/>
    <w:rsid w:val="00FB37C3"/>
    <w:rsid w:val="00FB5D40"/>
    <w:rsid w:val="00FB65E2"/>
    <w:rsid w:val="00FC429F"/>
    <w:rsid w:val="00FD2C2B"/>
    <w:rsid w:val="00FE228D"/>
    <w:rsid w:val="00FF0E03"/>
    <w:rsid w:val="00FF76F2"/>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398B-9054-4531-8876-C349580A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10304</Words>
  <Characters>58733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2018-08-01T19:18:00Z</dcterms:created>
  <dcterms:modified xsi:type="dcterms:W3CDTF">2018-08-01T19:18:00Z</dcterms:modified>
</cp:coreProperties>
</file>